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9"/>
      </w:tblGrid>
      <w:tr w:rsidR="00C34B50" w:rsidRPr="005229E6">
        <w:trPr>
          <w:trHeight w:val="689"/>
        </w:trPr>
        <w:tc>
          <w:tcPr>
            <w:tcW w:w="9779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Default="00A35FBF" w:rsidP="005229E6">
            <w:pPr>
              <w:spacing w:before="120"/>
              <w:ind w:firstLine="0"/>
              <w:jc w:val="center"/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</w:pPr>
            <w:r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 xml:space="preserve">TABLICA </w:t>
            </w:r>
            <w:r w:rsidR="007A1FFF"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>GRA LICZBOWA</w:t>
            </w:r>
            <w:bookmarkStart w:id="0" w:name="_GoBack"/>
            <w:bookmarkEnd w:id="0"/>
          </w:p>
          <w:p w:rsidR="00C34B50" w:rsidRPr="005229E6" w:rsidRDefault="007A1FFF" w:rsidP="005229E6">
            <w:pPr>
              <w:ind w:firstLine="0"/>
              <w:jc w:val="center"/>
              <w:rPr>
                <w:rFonts w:ascii="CG Omega" w:hAnsi="CG Omega" w:cs="Calibr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170815</wp:posOffset>
                  </wp:positionV>
                  <wp:extent cx="2101215" cy="1830070"/>
                  <wp:effectExtent l="0" t="0" r="0" b="0"/>
                  <wp:wrapNone/>
                  <wp:docPr id="8" name="Obraz 8" descr="77903_Tablica-gra-w-licz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7903_Tablica-gra-w-licz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3" t="11559" r="22278" b="1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83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7D7" w:rsidRPr="005229E6">
              <w:rPr>
                <w:rFonts w:ascii="CG Omega" w:hAnsi="CG Omega" w:cs="Calibri"/>
                <w:sz w:val="20"/>
              </w:rPr>
              <w:t>Numer katalogowy:</w:t>
            </w:r>
            <w:r w:rsidR="005427D7">
              <w:rPr>
                <w:rFonts w:ascii="CG Omega" w:hAnsi="CG Omega" w:cs="Calibri"/>
                <w:sz w:val="20"/>
              </w:rPr>
              <w:t xml:space="preserve"> </w:t>
            </w:r>
            <w:r w:rsidR="00231383">
              <w:rPr>
                <w:rFonts w:ascii="CG Omega" w:hAnsi="CG Omega" w:cs="Calibri"/>
                <w:sz w:val="20"/>
              </w:rPr>
              <w:t>77903</w:t>
            </w:r>
          </w:p>
        </w:tc>
      </w:tr>
    </w:tbl>
    <w:p w:rsidR="00C34B50" w:rsidRPr="009A77B2" w:rsidRDefault="001C5F7E" w:rsidP="00F41C51">
      <w:pPr>
        <w:ind w:firstLine="0"/>
        <w:rPr>
          <w:sz w:val="12"/>
          <w:szCs w:val="16"/>
        </w:rPr>
      </w:pPr>
      <w:r>
        <w:rPr>
          <w:sz w:val="12"/>
          <w:szCs w:val="16"/>
        </w:rPr>
        <w:t xml:space="preserve">Obowiązuje od: </w:t>
      </w:r>
      <w:r w:rsidR="00231383">
        <w:rPr>
          <w:sz w:val="12"/>
          <w:szCs w:val="16"/>
        </w:rPr>
        <w:t>25-02-2022</w:t>
      </w:r>
    </w:p>
    <w:tbl>
      <w:tblPr>
        <w:tblpPr w:vertAnchor="text" w:horzAnchor="margin" w:tblpY="1"/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2430"/>
        <w:gridCol w:w="2446"/>
      </w:tblGrid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color w:val="76923C"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Maksymalna wysokość swobodnego upadku</w:t>
            </w:r>
            <w:r w:rsidRPr="005229E6">
              <w:rPr>
                <w:bCs/>
                <w:sz w:val="20"/>
                <w:szCs w:val="20"/>
              </w:rPr>
              <w:t>: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urządzenia</w:t>
            </w:r>
          </w:p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(dł. x szer. x wys.)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3A20EB" w:rsidP="005229E6">
            <w:pPr>
              <w:ind w:firstLine="0"/>
              <w:rPr>
                <w:bCs/>
              </w:rPr>
            </w:pPr>
            <w:r>
              <w:rPr>
                <w:bCs/>
              </w:rPr>
              <w:t>0</w:t>
            </w:r>
            <w:r w:rsidR="00053AC9">
              <w:rPr>
                <w:bCs/>
              </w:rPr>
              <w:t>,</w:t>
            </w:r>
            <w:r w:rsidR="00F00946">
              <w:rPr>
                <w:bCs/>
              </w:rPr>
              <w:t>88</w:t>
            </w:r>
            <w:r w:rsidR="00C34B50" w:rsidRPr="00330E82">
              <w:rPr>
                <w:bCs/>
              </w:rPr>
              <w:t xml:space="preserve"> x </w:t>
            </w:r>
            <w:r>
              <w:rPr>
                <w:bCs/>
              </w:rPr>
              <w:t>0</w:t>
            </w:r>
            <w:r w:rsidR="00C34B50" w:rsidRPr="00330E82">
              <w:rPr>
                <w:bCs/>
              </w:rPr>
              <w:t>,</w:t>
            </w:r>
            <w:r w:rsidR="00231383">
              <w:rPr>
                <w:bCs/>
              </w:rPr>
              <w:t>11</w:t>
            </w:r>
            <w:r w:rsidR="00C34B50" w:rsidRPr="00330E82">
              <w:rPr>
                <w:bCs/>
              </w:rPr>
              <w:t xml:space="preserve"> x </w:t>
            </w:r>
            <w:r w:rsidR="00F00946">
              <w:rPr>
                <w:bCs/>
              </w:rPr>
              <w:t>1</w:t>
            </w:r>
            <w:r w:rsidR="00231383">
              <w:rPr>
                <w:bCs/>
              </w:rPr>
              <w:t>,23</w:t>
            </w:r>
            <w:r w:rsidR="00C34B50" w:rsidRPr="00330E82">
              <w:rPr>
                <w:bCs/>
              </w:rPr>
              <w:t xml:space="preserve"> m 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powierzchni zderzenia (dł. x szer.)</w:t>
            </w:r>
          </w:p>
        </w:tc>
        <w:tc>
          <w:tcPr>
            <w:tcW w:w="244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330E82" w:rsidRDefault="00A35FBF" w:rsidP="00A35FBF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Pole powierzchni zderzenia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</w:tbl>
    <w:p w:rsidR="00C34B50" w:rsidRPr="005A1D6E" w:rsidRDefault="00C34B50" w:rsidP="00F41C51">
      <w:pPr>
        <w:rPr>
          <w:i/>
        </w:rPr>
      </w:pPr>
    </w:p>
    <w:p w:rsidR="00C34B50" w:rsidRPr="00330E82" w:rsidRDefault="00C34B5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Wymiary urządzenia</w:t>
            </w:r>
          </w:p>
        </w:tc>
      </w:tr>
      <w:tr w:rsidR="00C34B50" w:rsidRPr="005229E6" w:rsidTr="002A5562">
        <w:trPr>
          <w:trHeight w:val="2324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D2285B" w:rsidRPr="002922A9" w:rsidRDefault="00231383" w:rsidP="00E57129">
            <w:pPr>
              <w:ind w:firstLine="0"/>
              <w:jc w:val="center"/>
              <w:rPr>
                <w:b/>
                <w:bCs/>
                <w:color w:val="76923C"/>
                <w:sz w:val="10"/>
                <w:szCs w:val="10"/>
              </w:rPr>
            </w:pPr>
            <w:r>
              <w:object w:dxaOrig="295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66.5pt" o:ole="">
                  <v:imagedata r:id="rId9" o:title="" croptop="8953f" cropbottom="5969f" cropleft="19463f" cropright="22058f"/>
                </v:shape>
                <o:OLEObject Type="Embed" ProgID="DWGTrueView.Drawing.24" ShapeID="_x0000_i1025" DrawAspect="Content" ObjectID="_1707642254" r:id="rId10"/>
              </w:object>
            </w:r>
          </w:p>
        </w:tc>
      </w:tr>
    </w:tbl>
    <w:p w:rsidR="00C34B50" w:rsidRPr="00DC0A4B" w:rsidRDefault="00C34B5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5353"/>
        <w:gridCol w:w="4394"/>
      </w:tblGrid>
      <w:tr w:rsidR="00C34B50" w:rsidRPr="005229E6" w:rsidTr="002A5562">
        <w:tc>
          <w:tcPr>
            <w:tcW w:w="9747" w:type="dxa"/>
            <w:gridSpan w:val="2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br w:type="page"/>
              <w:t>Wymiary powierzchni zderzenia</w:t>
            </w:r>
          </w:p>
        </w:tc>
      </w:tr>
      <w:tr w:rsidR="00C34B50" w:rsidRPr="005229E6" w:rsidTr="0072350F">
        <w:trPr>
          <w:trHeight w:val="584"/>
        </w:trPr>
        <w:tc>
          <w:tcPr>
            <w:tcW w:w="5353" w:type="dxa"/>
            <w:vMerge w:val="restart"/>
            <w:tcBorders>
              <w:left w:val="nil"/>
              <w:right w:val="nil"/>
            </w:tcBorders>
            <w:vAlign w:val="center"/>
          </w:tcPr>
          <w:p w:rsidR="00C34B50" w:rsidRPr="00330E82" w:rsidRDefault="00231383" w:rsidP="00D2285B">
            <w:pPr>
              <w:spacing w:before="120" w:after="120"/>
              <w:ind w:firstLine="0"/>
              <w:jc w:val="center"/>
              <w:rPr>
                <w:b/>
                <w:bCs/>
                <w:color w:val="76923C"/>
              </w:rPr>
            </w:pPr>
            <w:r>
              <w:object w:dxaOrig="2956" w:dyaOrig="4320">
                <v:shape id="_x0000_i1026" type="#_x0000_t75" style="width:184.5pt;height:69.75pt" o:ole="">
                  <v:imagedata r:id="rId11" o:title="" croptop="14922f" cropbottom="14922f" cropleft="12975f" cropright="12975f"/>
                </v:shape>
                <o:OLEObject Type="Embed" ProgID="DWGTrueView.Drawing.24" ShapeID="_x0000_i1026" DrawAspect="Content" ObjectID="_1707642255" r:id="rId12"/>
              </w:object>
            </w: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ind w:firstLine="0"/>
              <w:jc w:val="center"/>
              <w:rPr>
                <w:noProof/>
                <w:color w:val="76923C"/>
                <w:lang w:eastAsia="pl-PL"/>
              </w:rPr>
            </w:pPr>
            <w:r w:rsidRPr="005229E6">
              <w:rPr>
                <w:color w:val="76923C"/>
              </w:rPr>
              <w:t>Dopuszczalna nawierzchnia amortyzująca</w:t>
            </w:r>
          </w:p>
        </w:tc>
      </w:tr>
      <w:tr w:rsidR="00C34B50" w:rsidRPr="005229E6" w:rsidTr="0072350F">
        <w:trPr>
          <w:trHeight w:val="1403"/>
        </w:trPr>
        <w:tc>
          <w:tcPr>
            <w:tcW w:w="5353" w:type="dxa"/>
            <w:vMerge/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bottom w:val="single" w:sz="8" w:space="0" w:color="9BBB59"/>
              <w:right w:val="nil"/>
            </w:tcBorders>
          </w:tcPr>
          <w:p w:rsidR="00C34B50" w:rsidRPr="005229E6" w:rsidRDefault="002824D3" w:rsidP="0072350F">
            <w:pPr>
              <w:pStyle w:val="Akapitzlist1"/>
              <w:numPr>
                <w:ilvl w:val="0"/>
                <w:numId w:val="3"/>
              </w:numPr>
              <w:ind w:left="176" w:hanging="142"/>
              <w:rPr>
                <w:sz w:val="18"/>
                <w:szCs w:val="20"/>
              </w:rPr>
            </w:pPr>
            <w:r>
              <w:rPr>
                <w:sz w:val="16"/>
                <w:szCs w:val="20"/>
              </w:rPr>
              <w:t>Brak szczegółowych wymagań</w:t>
            </w:r>
          </w:p>
        </w:tc>
      </w:tr>
      <w:tr w:rsidR="00C34B50" w:rsidRPr="005229E6" w:rsidTr="0072350F">
        <w:trPr>
          <w:trHeight w:val="995"/>
        </w:trPr>
        <w:tc>
          <w:tcPr>
            <w:tcW w:w="5353" w:type="dxa"/>
            <w:vMerge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</w:tcPr>
          <w:p w:rsidR="000E43C6" w:rsidRPr="00497EF9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Nawierzchnia amortyzująca powinna być wykonana na całej powierzchni zderzenia.</w:t>
            </w:r>
          </w:p>
          <w:p w:rsidR="00C34B50" w:rsidRPr="005229E6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Nawierzchnię sypką należy wykonać tak, aby jej grubość była o 100mm większa niż wartość minimalna podana powyżej.</w:t>
            </w:r>
          </w:p>
        </w:tc>
      </w:tr>
    </w:tbl>
    <w:p w:rsidR="00C34B50" w:rsidRPr="00DC0A4B" w:rsidRDefault="00C34B50" w:rsidP="009A54B4">
      <w:pPr>
        <w:rPr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Opis techniczny</w:t>
            </w:r>
          </w:p>
        </w:tc>
      </w:tr>
      <w:tr w:rsidR="00C34B50" w:rsidRPr="005229E6" w:rsidTr="002A5562">
        <w:trPr>
          <w:trHeight w:val="1055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</w:tcPr>
          <w:p w:rsidR="00FD5201" w:rsidRDefault="002824D3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Konstrukcja urządzenia wykonana z rury nierdzewnej Ø60,3x2mm,</w:t>
            </w:r>
          </w:p>
          <w:p w:rsidR="002824D3" w:rsidRDefault="002824D3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Elementy powierzchniowe wykonane z płyty HPL o grubości minimum 6mm,</w:t>
            </w:r>
          </w:p>
          <w:p w:rsidR="00C34B50" w:rsidRPr="005229E6" w:rsidRDefault="00C34B50" w:rsidP="002824D3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 w:rsidRPr="005229E6">
              <w:rPr>
                <w:bCs/>
                <w:sz w:val="20"/>
                <w:szCs w:val="20"/>
              </w:rPr>
              <w:t>W komplecie znajduj</w:t>
            </w:r>
            <w:r w:rsidR="00D801C6">
              <w:rPr>
                <w:bCs/>
                <w:sz w:val="20"/>
                <w:szCs w:val="20"/>
              </w:rPr>
              <w:t>ą</w:t>
            </w:r>
            <w:r w:rsidRPr="005229E6">
              <w:rPr>
                <w:bCs/>
                <w:sz w:val="20"/>
                <w:szCs w:val="20"/>
              </w:rPr>
              <w:t xml:space="preserve"> się fundament</w:t>
            </w:r>
            <w:r w:rsidR="00D801C6">
              <w:rPr>
                <w:bCs/>
                <w:sz w:val="20"/>
                <w:szCs w:val="20"/>
              </w:rPr>
              <w:t>y</w:t>
            </w:r>
            <w:r w:rsidRPr="005229E6">
              <w:rPr>
                <w:bCs/>
                <w:sz w:val="20"/>
                <w:szCs w:val="20"/>
              </w:rPr>
              <w:t xml:space="preserve"> wykonan</w:t>
            </w:r>
            <w:r w:rsidR="00D801C6"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z betonu </w:t>
            </w:r>
            <w:r w:rsidR="002824D3">
              <w:rPr>
                <w:bCs/>
                <w:sz w:val="20"/>
                <w:szCs w:val="20"/>
              </w:rPr>
              <w:t>C25/</w:t>
            </w:r>
            <w:r w:rsidRPr="005229E6">
              <w:rPr>
                <w:bCs/>
                <w:sz w:val="20"/>
                <w:szCs w:val="20"/>
              </w:rPr>
              <w:t>30, ułatwiając</w:t>
            </w:r>
            <w:r w:rsidR="00D801C6"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montaż.</w:t>
            </w:r>
          </w:p>
        </w:tc>
      </w:tr>
    </w:tbl>
    <w:p w:rsidR="00330E82" w:rsidRDefault="00330E82" w:rsidP="00FE3C3E">
      <w:pPr>
        <w:ind w:firstLine="0"/>
        <w:rPr>
          <w:sz w:val="12"/>
        </w:rPr>
      </w:pPr>
    </w:p>
    <w:p w:rsidR="00231383" w:rsidRDefault="00231383" w:rsidP="00FE3C3E">
      <w:pPr>
        <w:ind w:firstLine="0"/>
        <w:rPr>
          <w:sz w:val="12"/>
        </w:rPr>
      </w:pPr>
    </w:p>
    <w:sectPr w:rsidR="00231383" w:rsidSect="00FF65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373" w:right="1133" w:bottom="851" w:left="1134" w:header="1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C7B" w:rsidRDefault="00B51C7B" w:rsidP="00D92410">
      <w:r>
        <w:separator/>
      </w:r>
    </w:p>
  </w:endnote>
  <w:endnote w:type="continuationSeparator" w:id="0">
    <w:p w:rsidR="00B51C7B" w:rsidRDefault="00B51C7B" w:rsidP="00D9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7A1FFF"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-762635</wp:posOffset>
          </wp:positionV>
          <wp:extent cx="6743700" cy="1152525"/>
          <wp:effectExtent l="0" t="0" r="0" b="9525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D92410" w:rsidRDefault="00C34B50" w:rsidP="00366F05">
    <w:pPr>
      <w:ind w:left="360" w:firstLine="0"/>
      <w:jc w:val="right"/>
      <w:rPr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7A1FFF" w:rsidRPr="007A1FFF">
      <w:rPr>
        <w:b/>
        <w:noProof/>
      </w:rPr>
      <w:t>1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C7B" w:rsidRDefault="00B51C7B" w:rsidP="00D92410">
      <w:r>
        <w:separator/>
      </w:r>
    </w:p>
  </w:footnote>
  <w:footnote w:type="continuationSeparator" w:id="0">
    <w:p w:rsidR="00B51C7B" w:rsidRDefault="00B51C7B" w:rsidP="00D92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B51C7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4" o:spid="_x0000_s2049" type="#_x0000_t75" style="position:absolute;left:0;text-align:left;margin-left:0;margin-top:0;width:613.7pt;height:140.4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1" o:spid="_x0000_s2050" type="#_x0000_t75" style="position:absolute;left:0;text-align:left;margin-left:0;margin-top:0;width:597.1pt;height:841.9pt;z-index:-251660288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C34B50">
    <w:pPr>
      <w:pStyle w:val="Nagwek"/>
      <w:jc w:val="right"/>
    </w:pPr>
  </w:p>
  <w:p w:rsidR="00C34B50" w:rsidRDefault="007A1FFF">
    <w:pPr>
      <w:pStyle w:val="Nagwek"/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19050</wp:posOffset>
          </wp:positionV>
          <wp:extent cx="6912610" cy="1209675"/>
          <wp:effectExtent l="0" t="0" r="2540" b="952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CC6845" w:rsidRDefault="00C34B50" w:rsidP="00EA2443">
    <w:pPr>
      <w:pStyle w:val="Nagwek"/>
      <w:tabs>
        <w:tab w:val="clear" w:pos="4536"/>
      </w:tabs>
      <w:ind w:firstLine="0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B51C7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3" o:spid="_x0000_s2053" type="#_x0000_t75" style="position:absolute;left:0;text-align:left;margin-left:0;margin-top:0;width:613.7pt;height:140.4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0" o:spid="_x0000_s2054" type="#_x0000_t75" style="position:absolute;left:0;text-align:left;margin-left:0;margin-top:0;width:597.1pt;height:841.9pt;z-index:-251661312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131A"/>
    <w:multiLevelType w:val="hybridMultilevel"/>
    <w:tmpl w:val="0C4E75F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CE3724"/>
    <w:multiLevelType w:val="hybridMultilevel"/>
    <w:tmpl w:val="3FFE6E38"/>
    <w:lvl w:ilvl="0" w:tplc="C4242D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44AC6"/>
    <w:multiLevelType w:val="hybridMultilevel"/>
    <w:tmpl w:val="08F26C4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C7B94"/>
    <w:multiLevelType w:val="hybridMultilevel"/>
    <w:tmpl w:val="6E9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10FCE"/>
    <w:multiLevelType w:val="hybridMultilevel"/>
    <w:tmpl w:val="C9BA78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816C28"/>
    <w:multiLevelType w:val="hybridMultilevel"/>
    <w:tmpl w:val="06BCB684"/>
    <w:lvl w:ilvl="0" w:tplc="7B141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BF"/>
    <w:rsid w:val="00012029"/>
    <w:rsid w:val="0001317D"/>
    <w:rsid w:val="000219BB"/>
    <w:rsid w:val="0003192E"/>
    <w:rsid w:val="00035727"/>
    <w:rsid w:val="0005337C"/>
    <w:rsid w:val="00053AC9"/>
    <w:rsid w:val="00063F89"/>
    <w:rsid w:val="00072006"/>
    <w:rsid w:val="00072D5A"/>
    <w:rsid w:val="00086ADB"/>
    <w:rsid w:val="000906B3"/>
    <w:rsid w:val="0009106D"/>
    <w:rsid w:val="000A0D57"/>
    <w:rsid w:val="000A24FD"/>
    <w:rsid w:val="000B5E26"/>
    <w:rsid w:val="000B6924"/>
    <w:rsid w:val="000B7FF3"/>
    <w:rsid w:val="000D0A95"/>
    <w:rsid w:val="000E43C6"/>
    <w:rsid w:val="00106C9F"/>
    <w:rsid w:val="00120287"/>
    <w:rsid w:val="001247F1"/>
    <w:rsid w:val="00124D5E"/>
    <w:rsid w:val="001259B5"/>
    <w:rsid w:val="00127C6E"/>
    <w:rsid w:val="001424ED"/>
    <w:rsid w:val="001512EE"/>
    <w:rsid w:val="00156910"/>
    <w:rsid w:val="00161131"/>
    <w:rsid w:val="00165F80"/>
    <w:rsid w:val="001861C4"/>
    <w:rsid w:val="0019414B"/>
    <w:rsid w:val="001B7C60"/>
    <w:rsid w:val="001C2B52"/>
    <w:rsid w:val="001C5F7E"/>
    <w:rsid w:val="001C7C5D"/>
    <w:rsid w:val="001D2D14"/>
    <w:rsid w:val="001D7847"/>
    <w:rsid w:val="001E3D03"/>
    <w:rsid w:val="001F12AF"/>
    <w:rsid w:val="001F1B00"/>
    <w:rsid w:val="001F769B"/>
    <w:rsid w:val="00205201"/>
    <w:rsid w:val="002111E7"/>
    <w:rsid w:val="00221657"/>
    <w:rsid w:val="00231383"/>
    <w:rsid w:val="00235D50"/>
    <w:rsid w:val="0023761D"/>
    <w:rsid w:val="00245516"/>
    <w:rsid w:val="00264C1E"/>
    <w:rsid w:val="0027161A"/>
    <w:rsid w:val="002721B3"/>
    <w:rsid w:val="002824D3"/>
    <w:rsid w:val="00282E00"/>
    <w:rsid w:val="0028519A"/>
    <w:rsid w:val="00290FC4"/>
    <w:rsid w:val="002922A9"/>
    <w:rsid w:val="002A288F"/>
    <w:rsid w:val="002A40BB"/>
    <w:rsid w:val="002A5562"/>
    <w:rsid w:val="002B3608"/>
    <w:rsid w:val="002F3BB2"/>
    <w:rsid w:val="002F53CD"/>
    <w:rsid w:val="002F5729"/>
    <w:rsid w:val="003152A8"/>
    <w:rsid w:val="0031594F"/>
    <w:rsid w:val="00321981"/>
    <w:rsid w:val="0032554A"/>
    <w:rsid w:val="00330E82"/>
    <w:rsid w:val="00333F2F"/>
    <w:rsid w:val="003368CF"/>
    <w:rsid w:val="003476B6"/>
    <w:rsid w:val="0035162A"/>
    <w:rsid w:val="00355457"/>
    <w:rsid w:val="003554DE"/>
    <w:rsid w:val="0036368D"/>
    <w:rsid w:val="00366F05"/>
    <w:rsid w:val="0038401C"/>
    <w:rsid w:val="0038448A"/>
    <w:rsid w:val="00385464"/>
    <w:rsid w:val="00390DB0"/>
    <w:rsid w:val="00395B27"/>
    <w:rsid w:val="003A20EB"/>
    <w:rsid w:val="003A39C1"/>
    <w:rsid w:val="003B4717"/>
    <w:rsid w:val="003C5902"/>
    <w:rsid w:val="003C672D"/>
    <w:rsid w:val="003E2BBB"/>
    <w:rsid w:val="00400937"/>
    <w:rsid w:val="0040391D"/>
    <w:rsid w:val="00410188"/>
    <w:rsid w:val="004145FC"/>
    <w:rsid w:val="004237C8"/>
    <w:rsid w:val="004375D2"/>
    <w:rsid w:val="00451B4C"/>
    <w:rsid w:val="00457C92"/>
    <w:rsid w:val="00465C68"/>
    <w:rsid w:val="0047225E"/>
    <w:rsid w:val="00472914"/>
    <w:rsid w:val="0048382E"/>
    <w:rsid w:val="0049338E"/>
    <w:rsid w:val="004A00AD"/>
    <w:rsid w:val="004A2B68"/>
    <w:rsid w:val="004B09D7"/>
    <w:rsid w:val="004C60B6"/>
    <w:rsid w:val="004D1451"/>
    <w:rsid w:val="004D3083"/>
    <w:rsid w:val="004E3971"/>
    <w:rsid w:val="00503668"/>
    <w:rsid w:val="0050485A"/>
    <w:rsid w:val="00506BAB"/>
    <w:rsid w:val="00510FFE"/>
    <w:rsid w:val="005229E6"/>
    <w:rsid w:val="00540526"/>
    <w:rsid w:val="005427D7"/>
    <w:rsid w:val="00551872"/>
    <w:rsid w:val="0057224F"/>
    <w:rsid w:val="00574EEA"/>
    <w:rsid w:val="00575C86"/>
    <w:rsid w:val="00576975"/>
    <w:rsid w:val="00583F99"/>
    <w:rsid w:val="005905B1"/>
    <w:rsid w:val="005A1D6E"/>
    <w:rsid w:val="005B6DDD"/>
    <w:rsid w:val="005C0EC2"/>
    <w:rsid w:val="005C1316"/>
    <w:rsid w:val="005C6A77"/>
    <w:rsid w:val="005E1297"/>
    <w:rsid w:val="005E152F"/>
    <w:rsid w:val="005F0E8B"/>
    <w:rsid w:val="005F0FAB"/>
    <w:rsid w:val="005F510F"/>
    <w:rsid w:val="00600E35"/>
    <w:rsid w:val="00602610"/>
    <w:rsid w:val="00602D25"/>
    <w:rsid w:val="006171B8"/>
    <w:rsid w:val="00617906"/>
    <w:rsid w:val="006233B8"/>
    <w:rsid w:val="00630B59"/>
    <w:rsid w:val="00631D65"/>
    <w:rsid w:val="00640EB0"/>
    <w:rsid w:val="00654A5C"/>
    <w:rsid w:val="006613F1"/>
    <w:rsid w:val="00663620"/>
    <w:rsid w:val="00690FFA"/>
    <w:rsid w:val="006B7ACD"/>
    <w:rsid w:val="006D5A5B"/>
    <w:rsid w:val="006E2AB7"/>
    <w:rsid w:val="006F1C36"/>
    <w:rsid w:val="006F30F8"/>
    <w:rsid w:val="0071702B"/>
    <w:rsid w:val="0072350F"/>
    <w:rsid w:val="00727060"/>
    <w:rsid w:val="00727B69"/>
    <w:rsid w:val="00733354"/>
    <w:rsid w:val="00754170"/>
    <w:rsid w:val="007565BB"/>
    <w:rsid w:val="00765869"/>
    <w:rsid w:val="007703A8"/>
    <w:rsid w:val="00780C2F"/>
    <w:rsid w:val="0078246B"/>
    <w:rsid w:val="00786576"/>
    <w:rsid w:val="007868FA"/>
    <w:rsid w:val="00792E38"/>
    <w:rsid w:val="00794BFB"/>
    <w:rsid w:val="007A1FFF"/>
    <w:rsid w:val="007A48A5"/>
    <w:rsid w:val="007B0A81"/>
    <w:rsid w:val="007B66AD"/>
    <w:rsid w:val="007C6BE5"/>
    <w:rsid w:val="007F646A"/>
    <w:rsid w:val="00815862"/>
    <w:rsid w:val="00817AD8"/>
    <w:rsid w:val="00820BFD"/>
    <w:rsid w:val="00831328"/>
    <w:rsid w:val="00834F91"/>
    <w:rsid w:val="008519D8"/>
    <w:rsid w:val="00852434"/>
    <w:rsid w:val="00854EA9"/>
    <w:rsid w:val="00861A21"/>
    <w:rsid w:val="00870DE8"/>
    <w:rsid w:val="008844F0"/>
    <w:rsid w:val="0088743D"/>
    <w:rsid w:val="008C223A"/>
    <w:rsid w:val="008C372D"/>
    <w:rsid w:val="008C62B4"/>
    <w:rsid w:val="008D1705"/>
    <w:rsid w:val="008D37E7"/>
    <w:rsid w:val="00917383"/>
    <w:rsid w:val="00917430"/>
    <w:rsid w:val="00917BC7"/>
    <w:rsid w:val="00935157"/>
    <w:rsid w:val="00951789"/>
    <w:rsid w:val="009646E9"/>
    <w:rsid w:val="00964D1A"/>
    <w:rsid w:val="00966A57"/>
    <w:rsid w:val="00973F34"/>
    <w:rsid w:val="00977F8F"/>
    <w:rsid w:val="00984EC8"/>
    <w:rsid w:val="009860E9"/>
    <w:rsid w:val="00990192"/>
    <w:rsid w:val="009A0E17"/>
    <w:rsid w:val="009A54B4"/>
    <w:rsid w:val="009A77B2"/>
    <w:rsid w:val="009B3728"/>
    <w:rsid w:val="009D3DEB"/>
    <w:rsid w:val="009E0358"/>
    <w:rsid w:val="009E493F"/>
    <w:rsid w:val="009E72EC"/>
    <w:rsid w:val="009F130D"/>
    <w:rsid w:val="009F69C2"/>
    <w:rsid w:val="00A00F8C"/>
    <w:rsid w:val="00A050FC"/>
    <w:rsid w:val="00A10FEE"/>
    <w:rsid w:val="00A166FB"/>
    <w:rsid w:val="00A22218"/>
    <w:rsid w:val="00A33686"/>
    <w:rsid w:val="00A355AE"/>
    <w:rsid w:val="00A35FBF"/>
    <w:rsid w:val="00A360CE"/>
    <w:rsid w:val="00A36354"/>
    <w:rsid w:val="00A40D68"/>
    <w:rsid w:val="00A42036"/>
    <w:rsid w:val="00A557E5"/>
    <w:rsid w:val="00A67C21"/>
    <w:rsid w:val="00A74C73"/>
    <w:rsid w:val="00A81781"/>
    <w:rsid w:val="00A86820"/>
    <w:rsid w:val="00A96441"/>
    <w:rsid w:val="00AB2335"/>
    <w:rsid w:val="00AB3A32"/>
    <w:rsid w:val="00AC4BF3"/>
    <w:rsid w:val="00AD47D2"/>
    <w:rsid w:val="00AE795A"/>
    <w:rsid w:val="00B10A2F"/>
    <w:rsid w:val="00B14ED5"/>
    <w:rsid w:val="00B21051"/>
    <w:rsid w:val="00B32975"/>
    <w:rsid w:val="00B36358"/>
    <w:rsid w:val="00B37BB1"/>
    <w:rsid w:val="00B51C7B"/>
    <w:rsid w:val="00B52B5B"/>
    <w:rsid w:val="00B53CF2"/>
    <w:rsid w:val="00B55260"/>
    <w:rsid w:val="00B61EEC"/>
    <w:rsid w:val="00B64F88"/>
    <w:rsid w:val="00B733CD"/>
    <w:rsid w:val="00B80CAB"/>
    <w:rsid w:val="00B9314F"/>
    <w:rsid w:val="00B97462"/>
    <w:rsid w:val="00BA43D0"/>
    <w:rsid w:val="00BA45AE"/>
    <w:rsid w:val="00BA6021"/>
    <w:rsid w:val="00BB66AC"/>
    <w:rsid w:val="00BB678B"/>
    <w:rsid w:val="00BC1B63"/>
    <w:rsid w:val="00BD1B05"/>
    <w:rsid w:val="00BE7E45"/>
    <w:rsid w:val="00BF25C4"/>
    <w:rsid w:val="00BF7F02"/>
    <w:rsid w:val="00C037A9"/>
    <w:rsid w:val="00C04DC5"/>
    <w:rsid w:val="00C3457C"/>
    <w:rsid w:val="00C347DD"/>
    <w:rsid w:val="00C34B50"/>
    <w:rsid w:val="00C40B32"/>
    <w:rsid w:val="00C465B1"/>
    <w:rsid w:val="00C623D0"/>
    <w:rsid w:val="00C86355"/>
    <w:rsid w:val="00C94609"/>
    <w:rsid w:val="00CB5D86"/>
    <w:rsid w:val="00CC6845"/>
    <w:rsid w:val="00CD250E"/>
    <w:rsid w:val="00CE07AB"/>
    <w:rsid w:val="00CE198C"/>
    <w:rsid w:val="00D2285B"/>
    <w:rsid w:val="00D22DEC"/>
    <w:rsid w:val="00D234DC"/>
    <w:rsid w:val="00D27955"/>
    <w:rsid w:val="00D30E5C"/>
    <w:rsid w:val="00D377B3"/>
    <w:rsid w:val="00D44418"/>
    <w:rsid w:val="00D606F5"/>
    <w:rsid w:val="00D801C6"/>
    <w:rsid w:val="00D91AF6"/>
    <w:rsid w:val="00D92410"/>
    <w:rsid w:val="00D961C2"/>
    <w:rsid w:val="00D96D16"/>
    <w:rsid w:val="00DB0414"/>
    <w:rsid w:val="00DB2EBF"/>
    <w:rsid w:val="00DC0A4B"/>
    <w:rsid w:val="00DE5E01"/>
    <w:rsid w:val="00DF00A5"/>
    <w:rsid w:val="00DF183B"/>
    <w:rsid w:val="00E01E58"/>
    <w:rsid w:val="00E2560B"/>
    <w:rsid w:val="00E5092C"/>
    <w:rsid w:val="00E56D13"/>
    <w:rsid w:val="00E57129"/>
    <w:rsid w:val="00E67ACA"/>
    <w:rsid w:val="00E70B11"/>
    <w:rsid w:val="00E74F86"/>
    <w:rsid w:val="00E76603"/>
    <w:rsid w:val="00E90506"/>
    <w:rsid w:val="00E95D0D"/>
    <w:rsid w:val="00E9630C"/>
    <w:rsid w:val="00E97B7D"/>
    <w:rsid w:val="00EA2443"/>
    <w:rsid w:val="00EA504A"/>
    <w:rsid w:val="00EA7BFF"/>
    <w:rsid w:val="00EC5A62"/>
    <w:rsid w:val="00EE0828"/>
    <w:rsid w:val="00F003C8"/>
    <w:rsid w:val="00F00946"/>
    <w:rsid w:val="00F012E6"/>
    <w:rsid w:val="00F1203C"/>
    <w:rsid w:val="00F17012"/>
    <w:rsid w:val="00F2554C"/>
    <w:rsid w:val="00F25570"/>
    <w:rsid w:val="00F3004F"/>
    <w:rsid w:val="00F32FD3"/>
    <w:rsid w:val="00F33435"/>
    <w:rsid w:val="00F3426C"/>
    <w:rsid w:val="00F35CB8"/>
    <w:rsid w:val="00F41C51"/>
    <w:rsid w:val="00F43E37"/>
    <w:rsid w:val="00F45DB5"/>
    <w:rsid w:val="00F654E5"/>
    <w:rsid w:val="00F67CEE"/>
    <w:rsid w:val="00F81174"/>
    <w:rsid w:val="00F81BE1"/>
    <w:rsid w:val="00F90483"/>
    <w:rsid w:val="00F91278"/>
    <w:rsid w:val="00F91BBE"/>
    <w:rsid w:val="00FA49A8"/>
    <w:rsid w:val="00FA7551"/>
    <w:rsid w:val="00FB10B6"/>
    <w:rsid w:val="00FD35B6"/>
    <w:rsid w:val="00FD5201"/>
    <w:rsid w:val="00FE3C3E"/>
    <w:rsid w:val="00FE3D4A"/>
    <w:rsid w:val="00FF07E8"/>
    <w:rsid w:val="00FF2CA8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FIK\AppData\Roaming\Microsoft\Szablony\KT-zabaw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KT-zabawowe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URZĄDZENIE DO ĆWICZEŃ</vt:lpstr>
    </vt:vector>
  </TitlesOfParts>
  <Company>Hewlett-Packard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URZĄDZENIE DO ĆWICZEŃ</dc:title>
  <dc:creator>Marcin Maruszak</dc:creator>
  <cp:lastModifiedBy>Radek</cp:lastModifiedBy>
  <cp:revision>2</cp:revision>
  <cp:lastPrinted>2021-08-18T10:40:00Z</cp:lastPrinted>
  <dcterms:created xsi:type="dcterms:W3CDTF">2022-03-01T11:17:00Z</dcterms:created>
  <dcterms:modified xsi:type="dcterms:W3CDTF">2022-03-01T11:17:00Z</dcterms:modified>
</cp:coreProperties>
</file>