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02" w:rsidRDefault="00B14102" w:rsidP="0032277E">
      <w:pPr>
        <w:jc w:val="center"/>
        <w:rPr>
          <w:b/>
          <w:sz w:val="36"/>
          <w:szCs w:val="36"/>
        </w:rPr>
      </w:pPr>
    </w:p>
    <w:p w:rsidR="00E679C0" w:rsidRDefault="00E679C0" w:rsidP="0032277E">
      <w:pPr>
        <w:jc w:val="center"/>
        <w:rPr>
          <w:b/>
          <w:sz w:val="36"/>
          <w:szCs w:val="36"/>
        </w:rPr>
      </w:pPr>
    </w:p>
    <w:p w:rsidR="00404112" w:rsidRDefault="00404112" w:rsidP="00404112">
      <w:pPr>
        <w:jc w:val="center"/>
        <w:rPr>
          <w:b/>
        </w:rPr>
      </w:pPr>
      <w:r>
        <w:t xml:space="preserve">Obowiązuje od: </w:t>
      </w:r>
      <w:r w:rsidR="0056491F">
        <w:rPr>
          <w:b/>
        </w:rPr>
        <w:t>27-10-2017</w:t>
      </w:r>
      <w:r w:rsidRPr="003A0350">
        <w:rPr>
          <w:b/>
        </w:rPr>
        <w:t xml:space="preserve"> r.</w:t>
      </w:r>
    </w:p>
    <w:p w:rsidR="00B14102" w:rsidRDefault="00B14102" w:rsidP="0032277E">
      <w:pPr>
        <w:jc w:val="center"/>
        <w:rPr>
          <w:b/>
          <w:sz w:val="36"/>
          <w:szCs w:val="36"/>
        </w:rPr>
      </w:pPr>
    </w:p>
    <w:p w:rsidR="00B14102" w:rsidRDefault="00B14102" w:rsidP="0032277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INSTRUKCJA </w:t>
      </w:r>
      <w:r w:rsidR="005A0CD1">
        <w:rPr>
          <w:b/>
          <w:sz w:val="36"/>
          <w:szCs w:val="36"/>
        </w:rPr>
        <w:t>MONTAŻU</w:t>
      </w:r>
      <w:r>
        <w:rPr>
          <w:b/>
          <w:sz w:val="36"/>
          <w:szCs w:val="36"/>
        </w:rPr>
        <w:t xml:space="preserve"> </w:t>
      </w:r>
    </w:p>
    <w:p w:rsidR="00B14102" w:rsidRDefault="00B14102" w:rsidP="0032277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URZ</w:t>
      </w:r>
      <w:r w:rsidR="006920C5">
        <w:rPr>
          <w:b/>
          <w:sz w:val="36"/>
          <w:szCs w:val="36"/>
        </w:rPr>
        <w:t>Ą</w:t>
      </w:r>
      <w:r>
        <w:rPr>
          <w:b/>
          <w:sz w:val="36"/>
          <w:szCs w:val="36"/>
        </w:rPr>
        <w:t>DZENIA:</w:t>
      </w:r>
    </w:p>
    <w:p w:rsidR="00B14102" w:rsidRDefault="00B14102" w:rsidP="0032277E">
      <w:pPr>
        <w:jc w:val="center"/>
        <w:rPr>
          <w:b/>
          <w:sz w:val="36"/>
          <w:szCs w:val="36"/>
        </w:rPr>
      </w:pPr>
    </w:p>
    <w:p w:rsidR="00CF23C1" w:rsidRDefault="005C7A25" w:rsidP="00B676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88010</w:t>
      </w:r>
      <w:r w:rsidR="005D5C8F">
        <w:rPr>
          <w:b/>
          <w:sz w:val="36"/>
          <w:szCs w:val="36"/>
        </w:rPr>
        <w:t xml:space="preserve"> </w:t>
      </w:r>
      <w:proofErr w:type="spellStart"/>
      <w:r w:rsidR="005D5C8F">
        <w:rPr>
          <w:b/>
          <w:sz w:val="36"/>
          <w:szCs w:val="36"/>
        </w:rPr>
        <w:t>Street</w:t>
      </w:r>
      <w:proofErr w:type="spellEnd"/>
      <w:r w:rsidR="005D5C8F">
        <w:rPr>
          <w:b/>
          <w:sz w:val="36"/>
          <w:szCs w:val="36"/>
        </w:rPr>
        <w:t xml:space="preserve"> </w:t>
      </w:r>
      <w:proofErr w:type="spellStart"/>
      <w:r w:rsidR="005D5C8F">
        <w:rPr>
          <w:b/>
          <w:sz w:val="36"/>
          <w:szCs w:val="36"/>
        </w:rPr>
        <w:t>workout</w:t>
      </w:r>
      <w:proofErr w:type="spellEnd"/>
      <w:r w:rsidR="005D5C8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10</w:t>
      </w:r>
    </w:p>
    <w:p w:rsidR="00C675C2" w:rsidRDefault="00C675C2" w:rsidP="00B14102">
      <w:pPr>
        <w:jc w:val="center"/>
        <w:rPr>
          <w:b/>
          <w:sz w:val="36"/>
          <w:szCs w:val="36"/>
        </w:rPr>
      </w:pPr>
    </w:p>
    <w:p w:rsidR="005D5C8F" w:rsidRDefault="005D5C8F" w:rsidP="00B14102">
      <w:pPr>
        <w:jc w:val="center"/>
        <w:rPr>
          <w:b/>
          <w:sz w:val="36"/>
          <w:szCs w:val="36"/>
        </w:rPr>
      </w:pPr>
    </w:p>
    <w:p w:rsidR="005D5C8F" w:rsidRDefault="005D5C8F" w:rsidP="00B14102">
      <w:pPr>
        <w:jc w:val="center"/>
        <w:rPr>
          <w:b/>
          <w:sz w:val="36"/>
          <w:szCs w:val="36"/>
        </w:rPr>
      </w:pPr>
    </w:p>
    <w:p w:rsidR="005D5C8F" w:rsidRDefault="005D5C8F" w:rsidP="00B14102">
      <w:pPr>
        <w:jc w:val="center"/>
        <w:rPr>
          <w:b/>
          <w:sz w:val="36"/>
          <w:szCs w:val="36"/>
        </w:rPr>
      </w:pPr>
    </w:p>
    <w:p w:rsidR="00C675C2" w:rsidRDefault="00530166" w:rsidP="002C47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1pt;height:319.7pt">
            <v:imagedata r:id="rId9" o:title="88010_Izo1"/>
          </v:shape>
        </w:pict>
      </w:r>
    </w:p>
    <w:p w:rsidR="00C675C2" w:rsidRDefault="00C675C2" w:rsidP="00B14102">
      <w:pPr>
        <w:jc w:val="center"/>
        <w:rPr>
          <w:b/>
          <w:sz w:val="36"/>
          <w:szCs w:val="36"/>
        </w:rPr>
      </w:pPr>
    </w:p>
    <w:p w:rsidR="00C675C2" w:rsidRDefault="00C675C2" w:rsidP="00B14102">
      <w:pPr>
        <w:jc w:val="center"/>
        <w:rPr>
          <w:b/>
          <w:sz w:val="36"/>
          <w:szCs w:val="36"/>
        </w:rPr>
      </w:pPr>
    </w:p>
    <w:p w:rsidR="00E50B74" w:rsidRDefault="00E50B74" w:rsidP="00B14102">
      <w:pPr>
        <w:jc w:val="center"/>
        <w:rPr>
          <w:b/>
          <w:sz w:val="36"/>
          <w:szCs w:val="36"/>
        </w:rPr>
      </w:pPr>
    </w:p>
    <w:p w:rsidR="00E50B74" w:rsidRDefault="00E50B74" w:rsidP="00B14102">
      <w:pPr>
        <w:jc w:val="center"/>
        <w:rPr>
          <w:b/>
          <w:sz w:val="36"/>
          <w:szCs w:val="36"/>
        </w:rPr>
      </w:pPr>
    </w:p>
    <w:p w:rsidR="00B67690" w:rsidRDefault="00B67690" w:rsidP="00B14102">
      <w:pPr>
        <w:jc w:val="center"/>
        <w:rPr>
          <w:b/>
          <w:sz w:val="36"/>
          <w:szCs w:val="36"/>
        </w:rPr>
      </w:pPr>
    </w:p>
    <w:p w:rsidR="00D9497A" w:rsidRPr="0059214E" w:rsidRDefault="00B14102" w:rsidP="00B67690">
      <w:pPr>
        <w:rPr>
          <w:color w:val="FF0000"/>
        </w:rPr>
      </w:pPr>
      <w:r w:rsidRPr="0059214E">
        <w:rPr>
          <w:color w:val="FF0000"/>
        </w:rPr>
        <w:t xml:space="preserve"> </w:t>
      </w:r>
    </w:p>
    <w:p w:rsidR="001D3459" w:rsidRDefault="001D3459">
      <w:pPr>
        <w:pStyle w:val="Nagwekspisutreci"/>
      </w:pPr>
      <w:r>
        <w:lastRenderedPageBreak/>
        <w:t>SPIS TREŚCI</w:t>
      </w:r>
    </w:p>
    <w:p w:rsidR="001D3459" w:rsidRPr="001D3459" w:rsidRDefault="001D3459" w:rsidP="001D3459"/>
    <w:p w:rsidR="00530166" w:rsidRDefault="001D345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r w:rsidRPr="003361C4">
        <w:fldChar w:fldCharType="begin"/>
      </w:r>
      <w:r>
        <w:instrText xml:space="preserve"> TOC \o "1-3" \h \z \u </w:instrText>
      </w:r>
      <w:r w:rsidRPr="003361C4">
        <w:fldChar w:fldCharType="separate"/>
      </w:r>
      <w:hyperlink w:anchor="_Toc496876831" w:history="1">
        <w:r w:rsidR="00530166" w:rsidRPr="00402CCA">
          <w:rPr>
            <w:rStyle w:val="Hipercze"/>
            <w:noProof/>
          </w:rPr>
          <w:t>WSTĘP</w:t>
        </w:r>
        <w:r w:rsidR="00530166">
          <w:rPr>
            <w:noProof/>
            <w:webHidden/>
          </w:rPr>
          <w:tab/>
        </w:r>
        <w:r w:rsidR="00530166">
          <w:rPr>
            <w:noProof/>
            <w:webHidden/>
          </w:rPr>
          <w:fldChar w:fldCharType="begin"/>
        </w:r>
        <w:r w:rsidR="00530166">
          <w:rPr>
            <w:noProof/>
            <w:webHidden/>
          </w:rPr>
          <w:instrText xml:space="preserve"> PAGEREF _Toc496876831 \h </w:instrText>
        </w:r>
        <w:r w:rsidR="00530166">
          <w:rPr>
            <w:noProof/>
            <w:webHidden/>
          </w:rPr>
        </w:r>
        <w:r w:rsidR="00530166">
          <w:rPr>
            <w:noProof/>
            <w:webHidden/>
          </w:rPr>
          <w:fldChar w:fldCharType="separate"/>
        </w:r>
        <w:r w:rsidR="00530166">
          <w:rPr>
            <w:noProof/>
            <w:webHidden/>
          </w:rPr>
          <w:t>2</w:t>
        </w:r>
        <w:r w:rsidR="00530166">
          <w:rPr>
            <w:noProof/>
            <w:webHidden/>
          </w:rPr>
          <w:fldChar w:fldCharType="end"/>
        </w:r>
      </w:hyperlink>
    </w:p>
    <w:p w:rsidR="00530166" w:rsidRDefault="0053016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96876832" w:history="1">
        <w:r w:rsidRPr="00402CCA">
          <w:rPr>
            <w:rStyle w:val="Hipercze"/>
            <w:noProof/>
          </w:rPr>
          <w:t>ETAP 1 – prace przygotowawcze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_Toc496876832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0166" w:rsidRDefault="0053016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96876833" w:history="1">
        <w:r w:rsidRPr="00402CCA">
          <w:rPr>
            <w:rStyle w:val="Hipercze"/>
            <w:noProof/>
          </w:rPr>
          <w:t>ETAP 2 – montaż konstrukcji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_Toc496876833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0166" w:rsidRDefault="00530166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96876834" w:history="1">
        <w:r w:rsidRPr="00402CCA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Pr="00402CCA">
          <w:rPr>
            <w:rStyle w:val="Hipercze"/>
            <w:noProof/>
          </w:rPr>
          <w:t>Wykaz elementów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_Toc496876834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0166" w:rsidRDefault="00530166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96876835" w:history="1">
        <w:r w:rsidRPr="00402CCA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Pr="00402CCA">
          <w:rPr>
            <w:rStyle w:val="Hipercze"/>
            <w:noProof/>
          </w:rPr>
          <w:t>Schemat montażu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_Toc496876835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49AF" w:rsidRDefault="001D3459" w:rsidP="00AB49AF">
      <w:pPr>
        <w:pStyle w:val="Nagwek1"/>
      </w:pPr>
      <w:r w:rsidRPr="003361C4">
        <w:fldChar w:fldCharType="end"/>
      </w:r>
      <w:bookmarkStart w:id="0" w:name="_Toc496876831"/>
      <w:r w:rsidR="00AB49AF">
        <w:t>WSTĘP</w:t>
      </w:r>
      <w:bookmarkEnd w:id="0"/>
    </w:p>
    <w:p w:rsidR="000F4FE5" w:rsidRDefault="000F4FE5" w:rsidP="00AB49AF"/>
    <w:p w:rsidR="00BC1430" w:rsidRDefault="00186309" w:rsidP="002C4734">
      <w:pPr>
        <w:numPr>
          <w:ilvl w:val="0"/>
          <w:numId w:val="15"/>
        </w:numPr>
      </w:pPr>
      <w:r>
        <w:t xml:space="preserve">Maksymalna wysokość swobodnego upadku: </w:t>
      </w:r>
      <w:r w:rsidR="0056491F">
        <w:t>1</w:t>
      </w:r>
      <w:r w:rsidR="00CF23C1">
        <w:t>,</w:t>
      </w:r>
      <w:r w:rsidR="002C4734">
        <w:t>3 m</w:t>
      </w:r>
    </w:p>
    <w:p w:rsidR="00186309" w:rsidRDefault="00186309" w:rsidP="005D1F1D">
      <w:pPr>
        <w:numPr>
          <w:ilvl w:val="0"/>
          <w:numId w:val="19"/>
        </w:numPr>
      </w:pPr>
      <w:r>
        <w:t xml:space="preserve">Powierzchnia zderzenia: </w:t>
      </w:r>
      <w:r w:rsidR="0056491F">
        <w:t>7,06 x 6,31</w:t>
      </w:r>
      <w:bookmarkStart w:id="1" w:name="_GoBack"/>
      <w:bookmarkEnd w:id="1"/>
      <w:r w:rsidR="005A3B4F">
        <w:t xml:space="preserve"> </w:t>
      </w:r>
      <w:r w:rsidR="00CF23C1">
        <w:t xml:space="preserve">m </w:t>
      </w:r>
    </w:p>
    <w:p w:rsidR="009E478A" w:rsidRDefault="0056491F" w:rsidP="005D1F1D">
      <w:pPr>
        <w:numPr>
          <w:ilvl w:val="0"/>
          <w:numId w:val="19"/>
        </w:numPr>
      </w:pPr>
      <w:r>
        <w:t>Głębokość fundamentowania:</w:t>
      </w:r>
      <w:r w:rsidR="009E478A">
        <w:t xml:space="preserve"> 0,70 m</w:t>
      </w:r>
    </w:p>
    <w:p w:rsidR="00241B35" w:rsidRDefault="00241B35" w:rsidP="00241B35"/>
    <w:p w:rsidR="00F90930" w:rsidRDefault="0056491F" w:rsidP="00F90930">
      <w:pPr>
        <w:jc w:val="center"/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177.15pt;margin-top:390.8pt;width:79.75pt;height:37.45pt;z-index:251657728;mso-width-relative:margin;mso-height-relative:margin" filled="f" stroked="f">
            <v:textbox>
              <w:txbxContent>
                <w:p w:rsidR="00BE5B52" w:rsidRDefault="00241B35" w:rsidP="0056491F">
                  <w:pPr>
                    <w:jc w:val="center"/>
                  </w:pPr>
                  <w:r>
                    <w:t>Powierzchnia</w:t>
                  </w:r>
                  <w:r w:rsidR="00BE5B52">
                    <w:t xml:space="preserve"> zderzenia</w:t>
                  </w:r>
                </w:p>
              </w:txbxContent>
            </v:textbox>
          </v:shape>
        </w:pict>
      </w:r>
      <w:r>
        <w:object w:dxaOrig="4320" w:dyaOrig="3441">
          <v:shape id="_x0000_i1046" type="#_x0000_t75" style="width:386.85pt;height:454.55pt" o:ole="">
            <v:imagedata r:id="rId10" o:title="" croptop="3811f" cropbottom="3811f" cropleft="20878f" cropright="25351f"/>
          </v:shape>
          <o:OLEObject Type="Embed" ProgID="DWGTrueView.Drawing.20" ShapeID="_x0000_i1046" DrawAspect="Content" ObjectID="_1570618673" r:id="rId11"/>
        </w:object>
      </w:r>
    </w:p>
    <w:p w:rsidR="00F90930" w:rsidRDefault="00F90930" w:rsidP="00F90930">
      <w:pPr>
        <w:jc w:val="center"/>
      </w:pPr>
    </w:p>
    <w:p w:rsidR="006C0C87" w:rsidRDefault="006C0C87" w:rsidP="00CC0E04"/>
    <w:p w:rsidR="007527F4" w:rsidRDefault="00CB441E" w:rsidP="00AB49AF">
      <w:pPr>
        <w:pStyle w:val="Nagwek1"/>
      </w:pPr>
      <w:bookmarkStart w:id="2" w:name="_Toc496876832"/>
      <w:r w:rsidRPr="001D3459">
        <w:lastRenderedPageBreak/>
        <w:t xml:space="preserve">ETAP 1 </w:t>
      </w:r>
      <w:r w:rsidR="009408EF">
        <w:t>–</w:t>
      </w:r>
      <w:r w:rsidR="00303768">
        <w:t xml:space="preserve"> </w:t>
      </w:r>
      <w:r w:rsidR="007527F4">
        <w:t>prace przygotowawcze</w:t>
      </w:r>
      <w:bookmarkEnd w:id="2"/>
    </w:p>
    <w:p w:rsidR="007527F4" w:rsidRDefault="007527F4" w:rsidP="005D6E99">
      <w:pPr>
        <w:numPr>
          <w:ilvl w:val="0"/>
          <w:numId w:val="5"/>
        </w:numPr>
      </w:pPr>
      <w:r>
        <w:t>M</w:t>
      </w:r>
      <w:r w:rsidRPr="00AB4CEB">
        <w:t xml:space="preserve">iejsce prac montażowych zabezpieczyć przed </w:t>
      </w:r>
      <w:r>
        <w:t>przebywaniem osób niepowołanych.</w:t>
      </w:r>
    </w:p>
    <w:p w:rsidR="001A0EBD" w:rsidRDefault="001A0EBD" w:rsidP="005D6E99">
      <w:pPr>
        <w:numPr>
          <w:ilvl w:val="0"/>
          <w:numId w:val="4"/>
        </w:numPr>
      </w:pPr>
      <w:r>
        <w:t>Konstrukcję ustawić w pożądanym miejscu zachowując wymaganą powierzchnię zderzenia.</w:t>
      </w:r>
    </w:p>
    <w:p w:rsidR="001A0EBD" w:rsidRDefault="001A0EBD" w:rsidP="005D6E99">
      <w:pPr>
        <w:numPr>
          <w:ilvl w:val="0"/>
          <w:numId w:val="5"/>
        </w:numPr>
      </w:pPr>
      <w:r>
        <w:t xml:space="preserve">Zaznaczyć </w:t>
      </w:r>
      <w:r w:rsidR="007B1124">
        <w:t xml:space="preserve">orientacyjne </w:t>
      </w:r>
      <w:r>
        <w:t>miejsc</w:t>
      </w:r>
      <w:r w:rsidR="007B1124">
        <w:t>a</w:t>
      </w:r>
      <w:r>
        <w:t xml:space="preserve"> styku słup</w:t>
      </w:r>
      <w:r w:rsidR="00E12055">
        <w:t>ów</w:t>
      </w:r>
      <w:r>
        <w:t xml:space="preserve"> z gruntem.</w:t>
      </w:r>
    </w:p>
    <w:p w:rsidR="00D46EAF" w:rsidRDefault="00D46EAF" w:rsidP="00D46EAF"/>
    <w:p w:rsidR="00D46EAF" w:rsidRDefault="00D46EAF" w:rsidP="00D46EAF">
      <w:r>
        <w:t>Rozstaw betonów:</w:t>
      </w:r>
    </w:p>
    <w:p w:rsidR="00D46EAF" w:rsidRDefault="0056491F" w:rsidP="00D46EAF">
      <w:pPr>
        <w:jc w:val="center"/>
      </w:pPr>
      <w:r>
        <w:object w:dxaOrig="4320" w:dyaOrig="3441">
          <v:shape id="_x0000_i1049" type="#_x0000_t75" style="width:350.35pt;height:317pt" o:ole="">
            <v:imagedata r:id="rId12" o:title="" cropleft="14913f" cropright="22369f"/>
          </v:shape>
          <o:OLEObject Type="Embed" ProgID="DWGTrueView.Drawing.20" ShapeID="_x0000_i1049" DrawAspect="Content" ObjectID="_1570618674" r:id="rId13"/>
        </w:object>
      </w:r>
    </w:p>
    <w:p w:rsidR="006C0C87" w:rsidRDefault="006477C1" w:rsidP="006C0C87">
      <w:r>
        <w:t>UWAGA</w:t>
      </w:r>
      <w:r w:rsidR="006C0C87">
        <w:t>!</w:t>
      </w:r>
    </w:p>
    <w:p w:rsidR="006C0C87" w:rsidRDefault="006C0C87" w:rsidP="006C0C87">
      <w:r>
        <w:t>Wszystkie czynności należy wykonywać zgodnie z zasadami BHP.</w:t>
      </w:r>
    </w:p>
    <w:p w:rsidR="006C0C87" w:rsidRDefault="00261DEF" w:rsidP="006C0C87">
      <w:r>
        <w:t xml:space="preserve">W rozstawie betonów należy przyjąć tolerancję ± </w:t>
      </w:r>
      <w:smartTag w:uri="urn:schemas-microsoft-com:office:smarttags" w:element="metricconverter">
        <w:smartTagPr>
          <w:attr w:name="ProductID" w:val="50 mm"/>
        </w:smartTagPr>
        <w:r>
          <w:t>50 m</w:t>
        </w:r>
        <w:r w:rsidR="005D1F1D">
          <w:t>m</w:t>
        </w:r>
      </w:smartTag>
      <w:r w:rsidR="00477301">
        <w:t>.</w:t>
      </w:r>
    </w:p>
    <w:p w:rsidR="00DE257B" w:rsidRDefault="00DE257B" w:rsidP="006C0C87"/>
    <w:p w:rsidR="00F7499E" w:rsidRDefault="00F7499E" w:rsidP="00F7499E">
      <w:pPr>
        <w:pStyle w:val="Nagwek1"/>
      </w:pPr>
      <w:bookmarkStart w:id="3" w:name="_Toc496876833"/>
      <w:r w:rsidRPr="001D3459">
        <w:t xml:space="preserve">ETAP </w:t>
      </w:r>
      <w:r w:rsidR="00863CCC">
        <w:t>2</w:t>
      </w:r>
      <w:r w:rsidRPr="001D3459">
        <w:t xml:space="preserve"> </w:t>
      </w:r>
      <w:r>
        <w:t>– montaż konstrukcji</w:t>
      </w:r>
      <w:bookmarkEnd w:id="3"/>
    </w:p>
    <w:p w:rsidR="00F7499E" w:rsidRDefault="00F7499E" w:rsidP="00F7499E">
      <w:pPr>
        <w:pStyle w:val="Nagwek2"/>
        <w:numPr>
          <w:ilvl w:val="0"/>
          <w:numId w:val="12"/>
        </w:numPr>
      </w:pPr>
      <w:bookmarkStart w:id="4" w:name="_Toc496876834"/>
      <w:r w:rsidRPr="00EB2260">
        <w:t xml:space="preserve">Wykaz </w:t>
      </w:r>
      <w:r w:rsidRPr="00ED53FB">
        <w:t>elementów</w:t>
      </w:r>
      <w:bookmarkEnd w:id="4"/>
    </w:p>
    <w:tbl>
      <w:tblPr>
        <w:tblW w:w="689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1701"/>
        <w:gridCol w:w="1080"/>
      </w:tblGrid>
      <w:tr w:rsidR="00867F25" w:rsidRPr="00867F25" w:rsidTr="001E26F3">
        <w:trPr>
          <w:trHeight w:val="285"/>
        </w:trPr>
        <w:tc>
          <w:tcPr>
            <w:tcW w:w="709" w:type="dxa"/>
            <w:shd w:val="clear" w:color="auto" w:fill="C2D69B"/>
            <w:noWrap/>
            <w:vAlign w:val="center"/>
          </w:tcPr>
          <w:p w:rsidR="00867F25" w:rsidRPr="00032D96" w:rsidRDefault="00867F25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  <w:t>NR</w:t>
            </w:r>
          </w:p>
        </w:tc>
        <w:tc>
          <w:tcPr>
            <w:tcW w:w="3402" w:type="dxa"/>
            <w:shd w:val="clear" w:color="auto" w:fill="C2D69B"/>
            <w:noWrap/>
            <w:vAlign w:val="center"/>
          </w:tcPr>
          <w:p w:rsidR="00867F25" w:rsidRPr="00032D96" w:rsidRDefault="00867F25" w:rsidP="00032D96">
            <w:pPr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  <w:t>NAZWA CZĘŚCI</w:t>
            </w:r>
          </w:p>
        </w:tc>
        <w:tc>
          <w:tcPr>
            <w:tcW w:w="1701" w:type="dxa"/>
            <w:shd w:val="clear" w:color="auto" w:fill="C2D69B"/>
            <w:noWrap/>
            <w:vAlign w:val="center"/>
          </w:tcPr>
          <w:p w:rsidR="00867F25" w:rsidRPr="00032D96" w:rsidRDefault="00867F25" w:rsidP="00032D96">
            <w:pPr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  <w:t>WYMIAR</w:t>
            </w:r>
          </w:p>
        </w:tc>
        <w:tc>
          <w:tcPr>
            <w:tcW w:w="1080" w:type="dxa"/>
            <w:shd w:val="clear" w:color="auto" w:fill="C2D69B"/>
            <w:noWrap/>
            <w:vAlign w:val="center"/>
          </w:tcPr>
          <w:p w:rsidR="00867F25" w:rsidRPr="00032D96" w:rsidRDefault="00867F25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  <w:lang w:eastAsia="pl-PL" w:bidi="ar-SA"/>
              </w:rPr>
              <w:t>SZT.</w:t>
            </w:r>
          </w:p>
        </w:tc>
      </w:tr>
      <w:tr w:rsidR="00863CCC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63CCC" w:rsidRPr="00032D96" w:rsidRDefault="006477C1" w:rsidP="001E26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1E26F3">
              <w:rPr>
                <w:rFonts w:ascii="Arial" w:hAnsi="Arial" w:cs="Arial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63CCC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63CCC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63CCC" w:rsidRPr="00032D96" w:rsidRDefault="006477C1" w:rsidP="001E26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</w:t>
            </w:r>
            <w:r w:rsidR="001E26F3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63CCC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6477C1" w:rsidRPr="00032D96">
              <w:rPr>
                <w:rFonts w:ascii="Arial" w:hAnsi="Arial" w:cs="Arial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63CCC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2850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63CCC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63CCC" w:rsidRPr="00032D96" w:rsidRDefault="00863CCC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63CCC" w:rsidRPr="00032D96" w:rsidRDefault="0058289B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2850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63CCC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2850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Słup 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2850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Słup 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1E26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Poręcz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dł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400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Drążek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dł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 13</w:t>
            </w:r>
            <w:r w:rsidR="006477C1" w:rsidRPr="00032D96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Drążek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dł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. 1600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Drążek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1E26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dł</w:t>
            </w:r>
            <w:proofErr w:type="gramEnd"/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Drabinka pionowa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1945x800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032D96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Drabinka mięśnia brzucha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032D96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Drabinka pozioma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2700x1475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E26F3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Rura pionowa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E26F3" w:rsidRPr="00032D96" w:rsidRDefault="008E0919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 2760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Przyrząd do mięśni brzucha (prawy)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E26F3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1E26F3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Przyrząd do mięśni brzucha (prawy)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1E26F3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E0919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E0919" w:rsidRPr="00032D96" w:rsidRDefault="008E0919" w:rsidP="008E09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Podkładka sprężysta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E0919" w:rsidRPr="00032D96" w:rsidRDefault="0056491F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8E0919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E0919" w:rsidRDefault="008E0919" w:rsidP="008E09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Podkładka sprężysta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E0919" w:rsidRPr="00032D96" w:rsidRDefault="0056491F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M10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8E0919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Śruba z łbem półkolistym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M8x20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E0919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Śruba z łbem półkolistym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032D96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M10x20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Podkładka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56491F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M1</w:t>
            </w:r>
            <w:r w:rsidR="006477C1" w:rsidRPr="00032D9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Śruba sześciokątna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M10x25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6477C1" w:rsidRPr="00867F25" w:rsidTr="001E26F3">
        <w:trPr>
          <w:trHeight w:val="285"/>
        </w:trPr>
        <w:tc>
          <w:tcPr>
            <w:tcW w:w="709" w:type="dxa"/>
            <w:shd w:val="clear" w:color="auto" w:fill="auto"/>
            <w:noWrap/>
            <w:vAlign w:val="center"/>
          </w:tcPr>
          <w:p w:rsidR="006477C1" w:rsidRPr="00032D96" w:rsidRDefault="008E0919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Beton O500x4D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477C1" w:rsidRPr="00032D96" w:rsidRDefault="006477C1" w:rsidP="00032D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D96">
              <w:rPr>
                <w:sz w:val="20"/>
                <w:szCs w:val="20"/>
              </w:rPr>
              <w:t>Ø</w:t>
            </w:r>
            <w:r w:rsidRPr="00032D96">
              <w:rPr>
                <w:rFonts w:ascii="Arial" w:hAnsi="Arial" w:cs="Arial"/>
                <w:color w:val="000000"/>
                <w:sz w:val="20"/>
                <w:szCs w:val="20"/>
              </w:rPr>
              <w:t>500x150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477C1" w:rsidRPr="00032D96" w:rsidRDefault="001E26F3" w:rsidP="00032D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FB7AE1" w:rsidRDefault="00FB7AE1" w:rsidP="00FB7AE1">
      <w:pPr>
        <w:pStyle w:val="Nagwek2"/>
      </w:pPr>
      <w:bookmarkStart w:id="5" w:name="_Toc496876835"/>
      <w:r>
        <w:t>Schemat montażu</w:t>
      </w:r>
      <w:bookmarkEnd w:id="5"/>
    </w:p>
    <w:p w:rsidR="00C52BB0" w:rsidRDefault="00DE257B" w:rsidP="00491448">
      <w:pPr>
        <w:jc w:val="center"/>
      </w:pPr>
      <w:r>
        <w:object w:dxaOrig="4320" w:dyaOrig="3759">
          <v:shape id="_x0000_i1028" type="#_x0000_t75" style="width:464.25pt;height:407.3pt;mso-position-vertical:absolute" o:ole="">
            <v:imagedata r:id="rId14" o:title="" cropleft="13421f" cropright="19386f"/>
          </v:shape>
          <o:OLEObject Type="Embed" ProgID="DWGTrueView.Drawing.20" ShapeID="_x0000_i1028" DrawAspect="Content" ObjectID="_1570618675" r:id="rId15"/>
        </w:object>
      </w:r>
    </w:p>
    <w:p w:rsidR="00C52BB0" w:rsidRDefault="00C52BB0" w:rsidP="00C52BB0"/>
    <w:p w:rsidR="00355139" w:rsidRDefault="00355139" w:rsidP="00355139">
      <w:pPr>
        <w:numPr>
          <w:ilvl w:val="0"/>
          <w:numId w:val="4"/>
        </w:numPr>
      </w:pPr>
      <w:proofErr w:type="gramStart"/>
      <w:r>
        <w:lastRenderedPageBreak/>
        <w:t>Darń (jeżeli</w:t>
      </w:r>
      <w:proofErr w:type="gramEnd"/>
      <w:r>
        <w:t xml:space="preserve"> występuje) wyciąć, odłożyć na bok, wykopać otwory pod fundamenty na pożądaną głębokość.</w:t>
      </w:r>
    </w:p>
    <w:p w:rsidR="00C52BB0" w:rsidRDefault="007A26BB" w:rsidP="007A26BB">
      <w:pPr>
        <w:numPr>
          <w:ilvl w:val="0"/>
          <w:numId w:val="4"/>
        </w:numPr>
      </w:pPr>
      <w:r>
        <w:t xml:space="preserve">Przykręcić betony </w:t>
      </w:r>
      <w:r w:rsidR="008E0919">
        <w:t xml:space="preserve">(poz. 25) </w:t>
      </w:r>
      <w:r>
        <w:t xml:space="preserve">do słupów </w:t>
      </w:r>
      <w:r w:rsidR="008E0919">
        <w:t xml:space="preserve">(poz. 1-8) </w:t>
      </w:r>
      <w:r>
        <w:t xml:space="preserve">za pomocą </w:t>
      </w:r>
      <w:r w:rsidR="000A0596">
        <w:t>śruby sześciokątnej z podkładką (</w:t>
      </w:r>
      <w:r>
        <w:t xml:space="preserve">poz. </w:t>
      </w:r>
      <w:r w:rsidR="008E0919">
        <w:t>23</w:t>
      </w:r>
      <w:r>
        <w:t xml:space="preserve"> i </w:t>
      </w:r>
      <w:r w:rsidR="008E0919">
        <w:t>24</w:t>
      </w:r>
      <w:r w:rsidR="000A0596">
        <w:t>)</w:t>
      </w:r>
      <w:r>
        <w:t xml:space="preserve">. </w:t>
      </w:r>
      <w:r w:rsidR="00355139">
        <w:t xml:space="preserve">Wstawić betony </w:t>
      </w:r>
      <w:r w:rsidR="00C52BB0">
        <w:t xml:space="preserve">z przykręconymi słupami do </w:t>
      </w:r>
      <w:r>
        <w:t>otworów.</w:t>
      </w:r>
    </w:p>
    <w:p w:rsidR="00C52BB0" w:rsidRDefault="00C52BB0" w:rsidP="00355139">
      <w:pPr>
        <w:numPr>
          <w:ilvl w:val="0"/>
          <w:numId w:val="4"/>
        </w:numPr>
      </w:pPr>
      <w:r>
        <w:t>Przykręcić do urządzenia pozostałe elementy</w:t>
      </w:r>
      <w:r w:rsidR="000A0596">
        <w:t xml:space="preserve"> stosując poz. 20 i 2</w:t>
      </w:r>
      <w:r w:rsidR="007A26BB">
        <w:t>2.</w:t>
      </w:r>
      <w:r w:rsidR="00032D96">
        <w:t xml:space="preserve"> Rurę pionową </w:t>
      </w:r>
      <w:r w:rsidR="000A0596">
        <w:t>(poz. 16)</w:t>
      </w:r>
      <w:r w:rsidR="00032D96">
        <w:t xml:space="preserve"> </w:t>
      </w:r>
      <w:proofErr w:type="spellStart"/>
      <w:r w:rsidR="00032D96">
        <w:t>przykrecić</w:t>
      </w:r>
      <w:proofErr w:type="spellEnd"/>
      <w:r w:rsidR="00032D96">
        <w:t xml:space="preserve"> do drabinki </w:t>
      </w:r>
      <w:r w:rsidR="000A0596">
        <w:t>(</w:t>
      </w:r>
      <w:r w:rsidR="00032D96">
        <w:t>poz. 1</w:t>
      </w:r>
      <w:r w:rsidR="000A0596">
        <w:t>5)</w:t>
      </w:r>
      <w:r w:rsidR="00032D96">
        <w:t xml:space="preserve"> za pomocą poz. 1</w:t>
      </w:r>
      <w:r w:rsidR="000A0596">
        <w:t>9</w:t>
      </w:r>
      <w:r w:rsidR="00032D96">
        <w:t xml:space="preserve"> i </w:t>
      </w:r>
      <w:r w:rsidR="000A0596">
        <w:t>21</w:t>
      </w:r>
      <w:r w:rsidR="00032D96">
        <w:t>.</w:t>
      </w:r>
    </w:p>
    <w:p w:rsidR="00355139" w:rsidRDefault="00355139" w:rsidP="00355139">
      <w:pPr>
        <w:numPr>
          <w:ilvl w:val="0"/>
          <w:numId w:val="4"/>
        </w:numPr>
      </w:pPr>
      <w:r>
        <w:t xml:space="preserve">Wypoziomować i </w:t>
      </w:r>
      <w:proofErr w:type="spellStart"/>
      <w:r>
        <w:t>wypionować</w:t>
      </w:r>
      <w:proofErr w:type="spellEnd"/>
      <w:r>
        <w:t xml:space="preserve"> konstrukcję sprawdzając, czy znak poziomu podstawowego pokrywa się z poziomem terenu</w:t>
      </w:r>
    </w:p>
    <w:p w:rsidR="0079250D" w:rsidRDefault="0079250D" w:rsidP="0079250D">
      <w:pPr>
        <w:numPr>
          <w:ilvl w:val="0"/>
          <w:numId w:val="6"/>
        </w:numPr>
      </w:pPr>
      <w:r>
        <w:t>Usunąć powstałe luzy w połączeniach.</w:t>
      </w:r>
    </w:p>
    <w:p w:rsidR="0079250D" w:rsidRDefault="00C52BB0" w:rsidP="0079250D">
      <w:pPr>
        <w:numPr>
          <w:ilvl w:val="0"/>
          <w:numId w:val="4"/>
        </w:numPr>
      </w:pPr>
      <w:r>
        <w:t xml:space="preserve">Otwory zaleć betonem klasy B20 zgodnie z </w:t>
      </w:r>
      <w:r w:rsidR="007A26BB">
        <w:t xml:space="preserve">poniższym </w:t>
      </w:r>
      <w:r>
        <w:t>rysunkiem</w:t>
      </w:r>
    </w:p>
    <w:p w:rsidR="00C961C9" w:rsidRDefault="00C961C9" w:rsidP="007A26BB">
      <w:pPr>
        <w:jc w:val="center"/>
      </w:pPr>
      <w:r>
        <w:object w:dxaOrig="4320" w:dyaOrig="3759">
          <v:shape id="_x0000_i1029" type="#_x0000_t75" style="width:265.95pt;height:205.25pt;mso-position-horizontal:absolute" o:ole="">
            <v:imagedata r:id="rId16" o:title="" croptop="10466f" cropbottom="3489f" cropleft="14913f" cropright="22369f"/>
          </v:shape>
          <o:OLEObject Type="Embed" ProgID="DWGTrueView.Drawing.20" ShapeID="_x0000_i1029" DrawAspect="Content" ObjectID="_1570618676" r:id="rId17"/>
        </w:object>
      </w:r>
    </w:p>
    <w:p w:rsidR="00C961C9" w:rsidRDefault="00C961C9" w:rsidP="007A26BB">
      <w:pPr>
        <w:jc w:val="center"/>
      </w:pPr>
    </w:p>
    <w:p w:rsidR="00355139" w:rsidRDefault="0079250D" w:rsidP="00032D96">
      <w:pPr>
        <w:numPr>
          <w:ilvl w:val="0"/>
          <w:numId w:val="4"/>
        </w:numPr>
      </w:pPr>
      <w:r>
        <w:t>Zamontować tabliczkę znamionową.</w:t>
      </w:r>
    </w:p>
    <w:sectPr w:rsidR="00355139" w:rsidSect="009A5A28"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672" w:right="1417" w:bottom="899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66C" w:rsidRDefault="00CE466C">
      <w:r>
        <w:separator/>
      </w:r>
    </w:p>
  </w:endnote>
  <w:endnote w:type="continuationSeparator" w:id="0">
    <w:p w:rsidR="00CE466C" w:rsidRDefault="00CE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0F4FE5" w:rsidP="00B6336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30166">
      <w:rPr>
        <w:rStyle w:val="Numerstrony"/>
        <w:noProof/>
      </w:rPr>
      <w:t>5</w:t>
    </w:r>
    <w:r>
      <w:rPr>
        <w:rStyle w:val="Numerstrony"/>
      </w:rPr>
      <w:fldChar w:fldCharType="end"/>
    </w:r>
  </w:p>
  <w:p w:rsidR="000F4FE5" w:rsidRDefault="000F4FE5" w:rsidP="00E90E5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0F4FE5">
    <w:pPr>
      <w:pStyle w:val="Stopka"/>
      <w:jc w:val="right"/>
    </w:pPr>
    <w:r w:rsidRPr="00B14102">
      <w:rPr>
        <w:i/>
      </w:rPr>
      <w:t xml:space="preserve">Strona </w:t>
    </w:r>
    <w:r w:rsidRPr="00B14102">
      <w:rPr>
        <w:b/>
        <w:i/>
        <w:sz w:val="24"/>
        <w:szCs w:val="24"/>
      </w:rPr>
      <w:fldChar w:fldCharType="begin"/>
    </w:r>
    <w:r w:rsidRPr="00B14102">
      <w:rPr>
        <w:b/>
        <w:i/>
      </w:rPr>
      <w:instrText>PAGE</w:instrText>
    </w:r>
    <w:r w:rsidRPr="00B14102">
      <w:rPr>
        <w:b/>
        <w:i/>
        <w:sz w:val="24"/>
        <w:szCs w:val="24"/>
      </w:rPr>
      <w:fldChar w:fldCharType="separate"/>
    </w:r>
    <w:r w:rsidR="00530166">
      <w:rPr>
        <w:b/>
        <w:i/>
        <w:noProof/>
      </w:rPr>
      <w:t>5</w:t>
    </w:r>
    <w:r w:rsidRPr="00B14102">
      <w:rPr>
        <w:b/>
        <w:i/>
        <w:sz w:val="24"/>
        <w:szCs w:val="24"/>
      </w:rPr>
      <w:fldChar w:fldCharType="end"/>
    </w:r>
    <w:r w:rsidRPr="00B14102">
      <w:rPr>
        <w:i/>
      </w:rPr>
      <w:t xml:space="preserve"> z </w:t>
    </w:r>
    <w:r w:rsidRPr="00B14102">
      <w:rPr>
        <w:b/>
        <w:i/>
        <w:sz w:val="24"/>
        <w:szCs w:val="24"/>
      </w:rPr>
      <w:fldChar w:fldCharType="begin"/>
    </w:r>
    <w:r w:rsidRPr="00B14102">
      <w:rPr>
        <w:b/>
        <w:i/>
      </w:rPr>
      <w:instrText>NUMPAGES</w:instrText>
    </w:r>
    <w:r w:rsidRPr="00B14102">
      <w:rPr>
        <w:b/>
        <w:i/>
        <w:sz w:val="24"/>
        <w:szCs w:val="24"/>
      </w:rPr>
      <w:fldChar w:fldCharType="separate"/>
    </w:r>
    <w:r w:rsidR="00530166">
      <w:rPr>
        <w:b/>
        <w:i/>
        <w:noProof/>
      </w:rPr>
      <w:t>5</w:t>
    </w:r>
    <w:r w:rsidRPr="00B14102">
      <w:rPr>
        <w:b/>
        <w:i/>
        <w:sz w:val="24"/>
        <w:szCs w:val="24"/>
      </w:rPr>
      <w:fldChar w:fldCharType="end"/>
    </w:r>
  </w:p>
  <w:p w:rsidR="000F4FE5" w:rsidRPr="00B14102" w:rsidRDefault="000F4FE5" w:rsidP="00B141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66C" w:rsidRDefault="00CE466C">
      <w:r>
        <w:separator/>
      </w:r>
    </w:p>
  </w:footnote>
  <w:footnote w:type="continuationSeparator" w:id="0">
    <w:p w:rsidR="00CE466C" w:rsidRDefault="00CE4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74" w:rsidRDefault="00530166" w:rsidP="00E50B74">
    <w:pPr>
      <w:pStyle w:val="Nagwek"/>
      <w:jc w:val="right"/>
      <w:rPr>
        <w:color w:val="0070C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403.35pt;margin-top:-20.35pt;width:97.5pt;height:73.15pt;z-index:-251657216;mso-position-horizontal-relative:text;mso-position-vertical-relative:text;mso-width-relative:page;mso-height-relative:page">
          <v:imagedata r:id="rId1" o:title="88010_Izo1"/>
        </v:shape>
      </w:pict>
    </w:r>
  </w:p>
  <w:p w:rsidR="000F4FE5" w:rsidRPr="009A5A28" w:rsidRDefault="000F4FE5" w:rsidP="00E50B74">
    <w:pPr>
      <w:pStyle w:val="Nagwek"/>
      <w:rPr>
        <w:color w:val="0070C0"/>
      </w:rPr>
    </w:pPr>
    <w:r w:rsidRPr="009A5A28">
      <w:rPr>
        <w:color w:val="0070C0"/>
      </w:rPr>
      <w:t xml:space="preserve">INSTRUKCJA </w:t>
    </w:r>
    <w:r w:rsidR="005A0CD1">
      <w:rPr>
        <w:color w:val="0070C0"/>
      </w:rPr>
      <w:t>MONTAŻU</w:t>
    </w:r>
  </w:p>
  <w:p w:rsidR="000F4FE5" w:rsidRPr="009A5A28" w:rsidRDefault="000F4FE5" w:rsidP="009A5A28">
    <w:pPr>
      <w:pStyle w:val="Nagwek"/>
      <w:rPr>
        <w:color w:val="0070C0"/>
      </w:rPr>
    </w:pPr>
    <w:r w:rsidRPr="009A5A28">
      <w:rPr>
        <w:color w:val="0070C0"/>
      </w:rPr>
      <w:t xml:space="preserve">Urządzenie: </w:t>
    </w:r>
    <w:r w:rsidR="005D5C8F">
      <w:rPr>
        <w:color w:val="0070C0"/>
      </w:rPr>
      <w:t>880</w:t>
    </w:r>
    <w:r w:rsidR="005C7A25">
      <w:rPr>
        <w:color w:val="0070C0"/>
      </w:rPr>
      <w:t>10</w:t>
    </w:r>
    <w:r w:rsidR="005D5C8F">
      <w:rPr>
        <w:color w:val="0070C0"/>
      </w:rPr>
      <w:t xml:space="preserve"> </w:t>
    </w:r>
    <w:proofErr w:type="spellStart"/>
    <w:r w:rsidR="005D5C8F">
      <w:rPr>
        <w:color w:val="0070C0"/>
      </w:rPr>
      <w:t>Street</w:t>
    </w:r>
    <w:proofErr w:type="spellEnd"/>
    <w:r w:rsidR="005D5C8F">
      <w:rPr>
        <w:color w:val="0070C0"/>
      </w:rPr>
      <w:t xml:space="preserve"> </w:t>
    </w:r>
    <w:proofErr w:type="spellStart"/>
    <w:r w:rsidR="005D5C8F">
      <w:rPr>
        <w:color w:val="0070C0"/>
      </w:rPr>
      <w:t>workout</w:t>
    </w:r>
    <w:proofErr w:type="spellEnd"/>
    <w:r w:rsidR="005D5C8F">
      <w:rPr>
        <w:color w:val="0070C0"/>
      </w:rPr>
      <w:t xml:space="preserve"> </w:t>
    </w:r>
    <w:r w:rsidR="005C7A25">
      <w:rPr>
        <w:color w:val="0070C0"/>
      </w:rPr>
      <w:t>10</w:t>
    </w:r>
  </w:p>
  <w:p w:rsidR="000F4FE5" w:rsidRDefault="00530166" w:rsidP="009A5A28">
    <w:pPr>
      <w:pStyle w:val="Nagwek"/>
    </w:pPr>
    <w:r>
      <w:rPr>
        <w:noProof/>
        <w:lang w:eastAsia="pl-PL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1.1pt;margin-top:6.25pt;width:387pt;height:0;z-index:251657216" o:connectortype="straight" strokecolor="#4bacc6" strokeweight="1pt">
          <v:shadow color="#86868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530166" w:rsidP="00B14102">
    <w:pPr>
      <w:pStyle w:val="Nagwek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33.25pt;height:59.1pt">
          <v:imagedata r:id="rId1" o:title="Logo od boskiego robert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53A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4A549B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9199A"/>
    <w:multiLevelType w:val="hybridMultilevel"/>
    <w:tmpl w:val="A0A2182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F2051"/>
    <w:multiLevelType w:val="hybridMultilevel"/>
    <w:tmpl w:val="10969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878C2"/>
    <w:multiLevelType w:val="hybridMultilevel"/>
    <w:tmpl w:val="817E389C"/>
    <w:lvl w:ilvl="0" w:tplc="0415000F">
      <w:start w:val="1"/>
      <w:numFmt w:val="decimal"/>
      <w:pStyle w:val="Nagwek3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E166D"/>
    <w:multiLevelType w:val="hybridMultilevel"/>
    <w:tmpl w:val="34C6E2F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A5602C"/>
    <w:multiLevelType w:val="hybridMultilevel"/>
    <w:tmpl w:val="C8504E02"/>
    <w:lvl w:ilvl="0" w:tplc="D42894F0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97263"/>
    <w:multiLevelType w:val="multilevel"/>
    <w:tmpl w:val="04150025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0D61E14"/>
    <w:multiLevelType w:val="hybridMultilevel"/>
    <w:tmpl w:val="214836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7C659C"/>
    <w:multiLevelType w:val="hybridMultilevel"/>
    <w:tmpl w:val="9AE48E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69423A"/>
    <w:multiLevelType w:val="hybridMultilevel"/>
    <w:tmpl w:val="E814DF0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E655E4"/>
    <w:multiLevelType w:val="hybridMultilevel"/>
    <w:tmpl w:val="A83486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C1672"/>
    <w:multiLevelType w:val="hybridMultilevel"/>
    <w:tmpl w:val="85FC9D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7B1C67"/>
    <w:multiLevelType w:val="hybridMultilevel"/>
    <w:tmpl w:val="B36A65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C7C78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CE3261"/>
    <w:multiLevelType w:val="hybridMultilevel"/>
    <w:tmpl w:val="DB2E1A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B8772D"/>
    <w:multiLevelType w:val="hybridMultilevel"/>
    <w:tmpl w:val="7E40C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12"/>
  </w:num>
  <w:num w:numId="7">
    <w:abstractNumId w:val="3"/>
  </w:num>
  <w:num w:numId="8">
    <w:abstractNumId w:val="16"/>
  </w:num>
  <w:num w:numId="9">
    <w:abstractNumId w:val="13"/>
  </w:num>
  <w:num w:numId="10">
    <w:abstractNumId w:val="15"/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</w:num>
  <w:num w:numId="14">
    <w:abstractNumId w:val="14"/>
  </w:num>
  <w:num w:numId="15">
    <w:abstractNumId w:val="10"/>
  </w:num>
  <w:num w:numId="16">
    <w:abstractNumId w:val="1"/>
  </w:num>
  <w:num w:numId="17">
    <w:abstractNumId w:val="2"/>
  </w:num>
  <w:num w:numId="18">
    <w:abstractNumId w:val="0"/>
  </w:num>
  <w:num w:numId="1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5C8F"/>
    <w:rsid w:val="000030B0"/>
    <w:rsid w:val="00024482"/>
    <w:rsid w:val="000317E7"/>
    <w:rsid w:val="00032B6D"/>
    <w:rsid w:val="00032D96"/>
    <w:rsid w:val="00036DD6"/>
    <w:rsid w:val="000373E6"/>
    <w:rsid w:val="00037B02"/>
    <w:rsid w:val="00041506"/>
    <w:rsid w:val="00046D58"/>
    <w:rsid w:val="00054C6A"/>
    <w:rsid w:val="00066E0C"/>
    <w:rsid w:val="00073DA8"/>
    <w:rsid w:val="00080143"/>
    <w:rsid w:val="000809F0"/>
    <w:rsid w:val="00092210"/>
    <w:rsid w:val="0009297B"/>
    <w:rsid w:val="00094C1A"/>
    <w:rsid w:val="00095EA1"/>
    <w:rsid w:val="00096F45"/>
    <w:rsid w:val="000A0596"/>
    <w:rsid w:val="000A15D3"/>
    <w:rsid w:val="000A24D6"/>
    <w:rsid w:val="000A30BC"/>
    <w:rsid w:val="000A79FD"/>
    <w:rsid w:val="000B12FD"/>
    <w:rsid w:val="000C238E"/>
    <w:rsid w:val="000C342C"/>
    <w:rsid w:val="000C5454"/>
    <w:rsid w:val="000C7292"/>
    <w:rsid w:val="000D2080"/>
    <w:rsid w:val="000D2894"/>
    <w:rsid w:val="000D7A46"/>
    <w:rsid w:val="000E4E39"/>
    <w:rsid w:val="000E6B54"/>
    <w:rsid w:val="000F14BE"/>
    <w:rsid w:val="000F4FE5"/>
    <w:rsid w:val="000F5BCE"/>
    <w:rsid w:val="000F71E6"/>
    <w:rsid w:val="001063B8"/>
    <w:rsid w:val="00107A3E"/>
    <w:rsid w:val="00110A38"/>
    <w:rsid w:val="00110C28"/>
    <w:rsid w:val="00116BEB"/>
    <w:rsid w:val="00122F48"/>
    <w:rsid w:val="00126684"/>
    <w:rsid w:val="001278CB"/>
    <w:rsid w:val="00134B45"/>
    <w:rsid w:val="00142A4D"/>
    <w:rsid w:val="00162CDB"/>
    <w:rsid w:val="00163F73"/>
    <w:rsid w:val="00172956"/>
    <w:rsid w:val="00175C23"/>
    <w:rsid w:val="00180CB4"/>
    <w:rsid w:val="00182DFD"/>
    <w:rsid w:val="00182E9B"/>
    <w:rsid w:val="001847FD"/>
    <w:rsid w:val="00186309"/>
    <w:rsid w:val="001957AE"/>
    <w:rsid w:val="001A0EBD"/>
    <w:rsid w:val="001A33EB"/>
    <w:rsid w:val="001C08C2"/>
    <w:rsid w:val="001C0E56"/>
    <w:rsid w:val="001C3B96"/>
    <w:rsid w:val="001C76DE"/>
    <w:rsid w:val="001D040C"/>
    <w:rsid w:val="001D0E3A"/>
    <w:rsid w:val="001D3459"/>
    <w:rsid w:val="001D73AF"/>
    <w:rsid w:val="001E26F3"/>
    <w:rsid w:val="002053B6"/>
    <w:rsid w:val="00215CE1"/>
    <w:rsid w:val="00217D3D"/>
    <w:rsid w:val="00223DBA"/>
    <w:rsid w:val="00230607"/>
    <w:rsid w:val="002409DD"/>
    <w:rsid w:val="00241B35"/>
    <w:rsid w:val="00245FF2"/>
    <w:rsid w:val="00252AC9"/>
    <w:rsid w:val="0026055A"/>
    <w:rsid w:val="00261DEF"/>
    <w:rsid w:val="0026427E"/>
    <w:rsid w:val="00272615"/>
    <w:rsid w:val="00274CD2"/>
    <w:rsid w:val="00276222"/>
    <w:rsid w:val="00281D0D"/>
    <w:rsid w:val="00283745"/>
    <w:rsid w:val="00290E4F"/>
    <w:rsid w:val="00292DB7"/>
    <w:rsid w:val="002931DC"/>
    <w:rsid w:val="00293EE5"/>
    <w:rsid w:val="002A001F"/>
    <w:rsid w:val="002B1D64"/>
    <w:rsid w:val="002B5DF2"/>
    <w:rsid w:val="002C17E4"/>
    <w:rsid w:val="002C4734"/>
    <w:rsid w:val="002C54FD"/>
    <w:rsid w:val="002D0A21"/>
    <w:rsid w:val="002D5037"/>
    <w:rsid w:val="002E380A"/>
    <w:rsid w:val="002F6AF2"/>
    <w:rsid w:val="002F7757"/>
    <w:rsid w:val="00303768"/>
    <w:rsid w:val="00304B27"/>
    <w:rsid w:val="00310F19"/>
    <w:rsid w:val="0032277E"/>
    <w:rsid w:val="00324F97"/>
    <w:rsid w:val="003279C4"/>
    <w:rsid w:val="00335F56"/>
    <w:rsid w:val="003361C4"/>
    <w:rsid w:val="00340EA6"/>
    <w:rsid w:val="00343B5F"/>
    <w:rsid w:val="00350271"/>
    <w:rsid w:val="0035170F"/>
    <w:rsid w:val="003517FC"/>
    <w:rsid w:val="0035248C"/>
    <w:rsid w:val="00355139"/>
    <w:rsid w:val="0035687F"/>
    <w:rsid w:val="00362512"/>
    <w:rsid w:val="00371EA6"/>
    <w:rsid w:val="00380FF9"/>
    <w:rsid w:val="00386359"/>
    <w:rsid w:val="003957D0"/>
    <w:rsid w:val="00395A31"/>
    <w:rsid w:val="003A02EA"/>
    <w:rsid w:val="003A4F96"/>
    <w:rsid w:val="003C200E"/>
    <w:rsid w:val="003C24D4"/>
    <w:rsid w:val="003C26C2"/>
    <w:rsid w:val="003C382E"/>
    <w:rsid w:val="003C4A4E"/>
    <w:rsid w:val="003C65F9"/>
    <w:rsid w:val="003D3D75"/>
    <w:rsid w:val="003D4923"/>
    <w:rsid w:val="003D6E4F"/>
    <w:rsid w:val="003E59E7"/>
    <w:rsid w:val="003E5D5F"/>
    <w:rsid w:val="003F03C9"/>
    <w:rsid w:val="003F0BFE"/>
    <w:rsid w:val="003F24B5"/>
    <w:rsid w:val="003F3DF2"/>
    <w:rsid w:val="0040000D"/>
    <w:rsid w:val="0040083E"/>
    <w:rsid w:val="00400E22"/>
    <w:rsid w:val="00404112"/>
    <w:rsid w:val="004121CD"/>
    <w:rsid w:val="004134C7"/>
    <w:rsid w:val="004172D9"/>
    <w:rsid w:val="004209B0"/>
    <w:rsid w:val="00422DF3"/>
    <w:rsid w:val="00424A87"/>
    <w:rsid w:val="0043057F"/>
    <w:rsid w:val="004402C1"/>
    <w:rsid w:val="004411BE"/>
    <w:rsid w:val="004419F9"/>
    <w:rsid w:val="00441F04"/>
    <w:rsid w:val="00451BFA"/>
    <w:rsid w:val="004575E4"/>
    <w:rsid w:val="00457AB5"/>
    <w:rsid w:val="004630C3"/>
    <w:rsid w:val="00477301"/>
    <w:rsid w:val="00490072"/>
    <w:rsid w:val="00491448"/>
    <w:rsid w:val="00497D1D"/>
    <w:rsid w:val="004A0C84"/>
    <w:rsid w:val="004A38C2"/>
    <w:rsid w:val="004A57C5"/>
    <w:rsid w:val="004A6C2A"/>
    <w:rsid w:val="004B1601"/>
    <w:rsid w:val="004B78E4"/>
    <w:rsid w:val="004C4047"/>
    <w:rsid w:val="004C4C2C"/>
    <w:rsid w:val="004C5B9D"/>
    <w:rsid w:val="004D4114"/>
    <w:rsid w:val="004D64FD"/>
    <w:rsid w:val="004D74BC"/>
    <w:rsid w:val="004E2FD1"/>
    <w:rsid w:val="004E6E95"/>
    <w:rsid w:val="004F67B0"/>
    <w:rsid w:val="00501052"/>
    <w:rsid w:val="00501B03"/>
    <w:rsid w:val="005059B6"/>
    <w:rsid w:val="00510B25"/>
    <w:rsid w:val="00511E18"/>
    <w:rsid w:val="00512700"/>
    <w:rsid w:val="005208B8"/>
    <w:rsid w:val="00524004"/>
    <w:rsid w:val="00530166"/>
    <w:rsid w:val="00531C60"/>
    <w:rsid w:val="005346C3"/>
    <w:rsid w:val="0054047B"/>
    <w:rsid w:val="00547DEC"/>
    <w:rsid w:val="00554B97"/>
    <w:rsid w:val="0056491F"/>
    <w:rsid w:val="005715D9"/>
    <w:rsid w:val="0058289B"/>
    <w:rsid w:val="00584C4F"/>
    <w:rsid w:val="00590858"/>
    <w:rsid w:val="0059214E"/>
    <w:rsid w:val="005A0CD1"/>
    <w:rsid w:val="005A3B4F"/>
    <w:rsid w:val="005A4448"/>
    <w:rsid w:val="005B1DEF"/>
    <w:rsid w:val="005B239F"/>
    <w:rsid w:val="005B5081"/>
    <w:rsid w:val="005B6179"/>
    <w:rsid w:val="005C023D"/>
    <w:rsid w:val="005C2418"/>
    <w:rsid w:val="005C3B34"/>
    <w:rsid w:val="005C6310"/>
    <w:rsid w:val="005C7661"/>
    <w:rsid w:val="005C7A25"/>
    <w:rsid w:val="005D0220"/>
    <w:rsid w:val="005D15CB"/>
    <w:rsid w:val="005D1B9B"/>
    <w:rsid w:val="005D1F1D"/>
    <w:rsid w:val="005D5C8F"/>
    <w:rsid w:val="005D6E99"/>
    <w:rsid w:val="005E076F"/>
    <w:rsid w:val="005E109A"/>
    <w:rsid w:val="005F0A9E"/>
    <w:rsid w:val="005F54FA"/>
    <w:rsid w:val="005F7988"/>
    <w:rsid w:val="00607FD8"/>
    <w:rsid w:val="0061411D"/>
    <w:rsid w:val="0062274B"/>
    <w:rsid w:val="00635689"/>
    <w:rsid w:val="00636C8F"/>
    <w:rsid w:val="00636EB0"/>
    <w:rsid w:val="006477C1"/>
    <w:rsid w:val="006544C3"/>
    <w:rsid w:val="00656D58"/>
    <w:rsid w:val="006758A0"/>
    <w:rsid w:val="0068070E"/>
    <w:rsid w:val="00682B88"/>
    <w:rsid w:val="00683223"/>
    <w:rsid w:val="00690C70"/>
    <w:rsid w:val="006917B4"/>
    <w:rsid w:val="006920C5"/>
    <w:rsid w:val="00692C63"/>
    <w:rsid w:val="006A23FB"/>
    <w:rsid w:val="006A7613"/>
    <w:rsid w:val="006B483D"/>
    <w:rsid w:val="006C0C87"/>
    <w:rsid w:val="006C70D1"/>
    <w:rsid w:val="006F2B07"/>
    <w:rsid w:val="006F47D0"/>
    <w:rsid w:val="00701B87"/>
    <w:rsid w:val="00710BDE"/>
    <w:rsid w:val="00710BEE"/>
    <w:rsid w:val="00713979"/>
    <w:rsid w:val="00714CE4"/>
    <w:rsid w:val="00715893"/>
    <w:rsid w:val="00722425"/>
    <w:rsid w:val="00727CD6"/>
    <w:rsid w:val="007527F4"/>
    <w:rsid w:val="00756E3F"/>
    <w:rsid w:val="00770514"/>
    <w:rsid w:val="00775726"/>
    <w:rsid w:val="00782364"/>
    <w:rsid w:val="00787A8F"/>
    <w:rsid w:val="0079250D"/>
    <w:rsid w:val="0079422D"/>
    <w:rsid w:val="007A26BB"/>
    <w:rsid w:val="007A472E"/>
    <w:rsid w:val="007B1124"/>
    <w:rsid w:val="007B7C5D"/>
    <w:rsid w:val="007D05EF"/>
    <w:rsid w:val="007D234A"/>
    <w:rsid w:val="007D56ED"/>
    <w:rsid w:val="007E3E36"/>
    <w:rsid w:val="007E66C1"/>
    <w:rsid w:val="007E7079"/>
    <w:rsid w:val="007E7933"/>
    <w:rsid w:val="00815498"/>
    <w:rsid w:val="008259FF"/>
    <w:rsid w:val="00832344"/>
    <w:rsid w:val="00834161"/>
    <w:rsid w:val="00834743"/>
    <w:rsid w:val="0084300D"/>
    <w:rsid w:val="0085230D"/>
    <w:rsid w:val="008524C4"/>
    <w:rsid w:val="00852CAC"/>
    <w:rsid w:val="0085346F"/>
    <w:rsid w:val="00860332"/>
    <w:rsid w:val="00863CCC"/>
    <w:rsid w:val="00866A4B"/>
    <w:rsid w:val="00867919"/>
    <w:rsid w:val="00867F25"/>
    <w:rsid w:val="0087000A"/>
    <w:rsid w:val="00872E7A"/>
    <w:rsid w:val="008748E4"/>
    <w:rsid w:val="008755DE"/>
    <w:rsid w:val="00883D7F"/>
    <w:rsid w:val="00891CC9"/>
    <w:rsid w:val="008A04E9"/>
    <w:rsid w:val="008A39F9"/>
    <w:rsid w:val="008A46C0"/>
    <w:rsid w:val="008B1705"/>
    <w:rsid w:val="008B4091"/>
    <w:rsid w:val="008B7038"/>
    <w:rsid w:val="008C1650"/>
    <w:rsid w:val="008C44C6"/>
    <w:rsid w:val="008C565E"/>
    <w:rsid w:val="008D0699"/>
    <w:rsid w:val="008D22D1"/>
    <w:rsid w:val="008D58BA"/>
    <w:rsid w:val="008D6CEE"/>
    <w:rsid w:val="008D7A79"/>
    <w:rsid w:val="008E04A2"/>
    <w:rsid w:val="008E0919"/>
    <w:rsid w:val="008E3FA8"/>
    <w:rsid w:val="008E437A"/>
    <w:rsid w:val="008E7142"/>
    <w:rsid w:val="008F7D0A"/>
    <w:rsid w:val="009024AB"/>
    <w:rsid w:val="0092580F"/>
    <w:rsid w:val="009371F0"/>
    <w:rsid w:val="009408EF"/>
    <w:rsid w:val="00941999"/>
    <w:rsid w:val="0094756F"/>
    <w:rsid w:val="00961A21"/>
    <w:rsid w:val="00973D3D"/>
    <w:rsid w:val="0097595C"/>
    <w:rsid w:val="00982479"/>
    <w:rsid w:val="00984F23"/>
    <w:rsid w:val="00990E1F"/>
    <w:rsid w:val="00991D56"/>
    <w:rsid w:val="00993286"/>
    <w:rsid w:val="00994122"/>
    <w:rsid w:val="00996679"/>
    <w:rsid w:val="00996700"/>
    <w:rsid w:val="009A1AF8"/>
    <w:rsid w:val="009A5A28"/>
    <w:rsid w:val="009B2954"/>
    <w:rsid w:val="009B78D2"/>
    <w:rsid w:val="009C0FD3"/>
    <w:rsid w:val="009C3AD8"/>
    <w:rsid w:val="009C687C"/>
    <w:rsid w:val="009D38BF"/>
    <w:rsid w:val="009E0D32"/>
    <w:rsid w:val="009E478A"/>
    <w:rsid w:val="009E524A"/>
    <w:rsid w:val="00A0537C"/>
    <w:rsid w:val="00A2401D"/>
    <w:rsid w:val="00A24AB1"/>
    <w:rsid w:val="00A41127"/>
    <w:rsid w:val="00A44899"/>
    <w:rsid w:val="00A45506"/>
    <w:rsid w:val="00A509D1"/>
    <w:rsid w:val="00A5155D"/>
    <w:rsid w:val="00A64C5C"/>
    <w:rsid w:val="00A70E64"/>
    <w:rsid w:val="00A7275C"/>
    <w:rsid w:val="00A77A8D"/>
    <w:rsid w:val="00A846A0"/>
    <w:rsid w:val="00A86BE1"/>
    <w:rsid w:val="00A91F59"/>
    <w:rsid w:val="00A94942"/>
    <w:rsid w:val="00AA6071"/>
    <w:rsid w:val="00AB49AF"/>
    <w:rsid w:val="00AB76CA"/>
    <w:rsid w:val="00AC3804"/>
    <w:rsid w:val="00AC3F1A"/>
    <w:rsid w:val="00AD6435"/>
    <w:rsid w:val="00AE088F"/>
    <w:rsid w:val="00AE5331"/>
    <w:rsid w:val="00AF3B2E"/>
    <w:rsid w:val="00AF48F2"/>
    <w:rsid w:val="00B005CC"/>
    <w:rsid w:val="00B02B8D"/>
    <w:rsid w:val="00B05DB8"/>
    <w:rsid w:val="00B13F0C"/>
    <w:rsid w:val="00B14102"/>
    <w:rsid w:val="00B277A8"/>
    <w:rsid w:val="00B44399"/>
    <w:rsid w:val="00B46759"/>
    <w:rsid w:val="00B51D54"/>
    <w:rsid w:val="00B57A22"/>
    <w:rsid w:val="00B602C2"/>
    <w:rsid w:val="00B6336E"/>
    <w:rsid w:val="00B646DF"/>
    <w:rsid w:val="00B67690"/>
    <w:rsid w:val="00B70466"/>
    <w:rsid w:val="00B73110"/>
    <w:rsid w:val="00B801C8"/>
    <w:rsid w:val="00B818A4"/>
    <w:rsid w:val="00B8471A"/>
    <w:rsid w:val="00B84ED7"/>
    <w:rsid w:val="00B87907"/>
    <w:rsid w:val="00BA1C42"/>
    <w:rsid w:val="00BB00C1"/>
    <w:rsid w:val="00BB43BC"/>
    <w:rsid w:val="00BB6022"/>
    <w:rsid w:val="00BB6E47"/>
    <w:rsid w:val="00BB6E48"/>
    <w:rsid w:val="00BB6F27"/>
    <w:rsid w:val="00BC1430"/>
    <w:rsid w:val="00BD1197"/>
    <w:rsid w:val="00BD7C7C"/>
    <w:rsid w:val="00BE0566"/>
    <w:rsid w:val="00BE111A"/>
    <w:rsid w:val="00BE5B52"/>
    <w:rsid w:val="00BF6F0A"/>
    <w:rsid w:val="00BF7431"/>
    <w:rsid w:val="00C17C2F"/>
    <w:rsid w:val="00C253D6"/>
    <w:rsid w:val="00C31EB9"/>
    <w:rsid w:val="00C34FC8"/>
    <w:rsid w:val="00C36265"/>
    <w:rsid w:val="00C40103"/>
    <w:rsid w:val="00C40FF5"/>
    <w:rsid w:val="00C4131F"/>
    <w:rsid w:val="00C46CD8"/>
    <w:rsid w:val="00C50E34"/>
    <w:rsid w:val="00C52BB0"/>
    <w:rsid w:val="00C5310B"/>
    <w:rsid w:val="00C54A99"/>
    <w:rsid w:val="00C55E47"/>
    <w:rsid w:val="00C675C2"/>
    <w:rsid w:val="00C73CE9"/>
    <w:rsid w:val="00C75025"/>
    <w:rsid w:val="00C8181A"/>
    <w:rsid w:val="00C824E3"/>
    <w:rsid w:val="00C87661"/>
    <w:rsid w:val="00C94F1F"/>
    <w:rsid w:val="00C961C9"/>
    <w:rsid w:val="00CB0CBF"/>
    <w:rsid w:val="00CB4271"/>
    <w:rsid w:val="00CB441E"/>
    <w:rsid w:val="00CC0E04"/>
    <w:rsid w:val="00CC51C5"/>
    <w:rsid w:val="00CE0F00"/>
    <w:rsid w:val="00CE1B4D"/>
    <w:rsid w:val="00CE466C"/>
    <w:rsid w:val="00CF2149"/>
    <w:rsid w:val="00CF23C1"/>
    <w:rsid w:val="00CF5794"/>
    <w:rsid w:val="00D00731"/>
    <w:rsid w:val="00D0692D"/>
    <w:rsid w:val="00D272C9"/>
    <w:rsid w:val="00D3689A"/>
    <w:rsid w:val="00D36B53"/>
    <w:rsid w:val="00D375D4"/>
    <w:rsid w:val="00D40C30"/>
    <w:rsid w:val="00D43391"/>
    <w:rsid w:val="00D450C4"/>
    <w:rsid w:val="00D46EAF"/>
    <w:rsid w:val="00D51573"/>
    <w:rsid w:val="00D52398"/>
    <w:rsid w:val="00D57388"/>
    <w:rsid w:val="00D57FC4"/>
    <w:rsid w:val="00D62B63"/>
    <w:rsid w:val="00D70363"/>
    <w:rsid w:val="00D70A3E"/>
    <w:rsid w:val="00D723E5"/>
    <w:rsid w:val="00D767A6"/>
    <w:rsid w:val="00D81634"/>
    <w:rsid w:val="00D83A89"/>
    <w:rsid w:val="00D8671D"/>
    <w:rsid w:val="00D917D1"/>
    <w:rsid w:val="00D9497A"/>
    <w:rsid w:val="00DA4C80"/>
    <w:rsid w:val="00DC5F1D"/>
    <w:rsid w:val="00DC7933"/>
    <w:rsid w:val="00DD1543"/>
    <w:rsid w:val="00DD4593"/>
    <w:rsid w:val="00DE257B"/>
    <w:rsid w:val="00DF01DC"/>
    <w:rsid w:val="00DF326C"/>
    <w:rsid w:val="00DF3A66"/>
    <w:rsid w:val="00DF4B9E"/>
    <w:rsid w:val="00DF4DFD"/>
    <w:rsid w:val="00DF65B5"/>
    <w:rsid w:val="00DF722F"/>
    <w:rsid w:val="00E12055"/>
    <w:rsid w:val="00E168AF"/>
    <w:rsid w:val="00E20F01"/>
    <w:rsid w:val="00E25050"/>
    <w:rsid w:val="00E31B44"/>
    <w:rsid w:val="00E416A6"/>
    <w:rsid w:val="00E4346F"/>
    <w:rsid w:val="00E44ACB"/>
    <w:rsid w:val="00E47950"/>
    <w:rsid w:val="00E50B74"/>
    <w:rsid w:val="00E54333"/>
    <w:rsid w:val="00E679C0"/>
    <w:rsid w:val="00E72FEB"/>
    <w:rsid w:val="00E7420C"/>
    <w:rsid w:val="00E90E58"/>
    <w:rsid w:val="00E9129C"/>
    <w:rsid w:val="00E91784"/>
    <w:rsid w:val="00E938E0"/>
    <w:rsid w:val="00E97501"/>
    <w:rsid w:val="00EA47ED"/>
    <w:rsid w:val="00EB013B"/>
    <w:rsid w:val="00EB02F7"/>
    <w:rsid w:val="00EB6967"/>
    <w:rsid w:val="00EC4053"/>
    <w:rsid w:val="00EC5037"/>
    <w:rsid w:val="00EC53C9"/>
    <w:rsid w:val="00F0308A"/>
    <w:rsid w:val="00F0446B"/>
    <w:rsid w:val="00F0522C"/>
    <w:rsid w:val="00F115EA"/>
    <w:rsid w:val="00F14686"/>
    <w:rsid w:val="00F230CC"/>
    <w:rsid w:val="00F303F9"/>
    <w:rsid w:val="00F364C6"/>
    <w:rsid w:val="00F36DBC"/>
    <w:rsid w:val="00F40729"/>
    <w:rsid w:val="00F43CDB"/>
    <w:rsid w:val="00F634CB"/>
    <w:rsid w:val="00F7499E"/>
    <w:rsid w:val="00F90930"/>
    <w:rsid w:val="00FA0A2E"/>
    <w:rsid w:val="00FA1CA4"/>
    <w:rsid w:val="00FB12C4"/>
    <w:rsid w:val="00FB2327"/>
    <w:rsid w:val="00FB7AE1"/>
    <w:rsid w:val="00FE364F"/>
    <w:rsid w:val="00FE5749"/>
    <w:rsid w:val="00FE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ny">
    <w:name w:val="Normal"/>
    <w:qFormat/>
    <w:rsid w:val="00080143"/>
    <w:rPr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A7613"/>
    <w:pPr>
      <w:pBdr>
        <w:bottom w:val="single" w:sz="12" w:space="1" w:color="365F91"/>
      </w:pBdr>
      <w:spacing w:before="120" w:after="12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C7661"/>
    <w:pPr>
      <w:numPr>
        <w:numId w:val="3"/>
      </w:numPr>
      <w:spacing w:before="200" w:after="80"/>
      <w:outlineLvl w:val="1"/>
    </w:pPr>
    <w:rPr>
      <w:rFonts w:ascii="Cambria" w:hAnsi="Cambria"/>
      <w:b/>
      <w:color w:val="365F91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1D3459"/>
    <w:pPr>
      <w:numPr>
        <w:numId w:val="1"/>
      </w:num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1D3459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1D3459"/>
    <w:pPr>
      <w:spacing w:before="200" w:after="80"/>
      <w:outlineLvl w:val="4"/>
    </w:pPr>
    <w:rPr>
      <w:rFonts w:ascii="Cambria" w:hAnsi="Cambria"/>
      <w:color w:val="4F81BD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1D3459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1D3459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D3459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1D3459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90E5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90E58"/>
  </w:style>
  <w:style w:type="paragraph" w:styleId="Tekstdymka">
    <w:name w:val="Balloon Text"/>
    <w:basedOn w:val="Normalny"/>
    <w:semiHidden/>
    <w:rsid w:val="004134C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3D6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B141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1410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4102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6A7613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customStyle="1" w:styleId="StylNagwek1aciskiTekstpodstawowy">
    <w:name w:val="Styl Nagłówek 1 + (Łaciński) +Tekst podstawowy"/>
    <w:basedOn w:val="Nagwek1"/>
    <w:rsid w:val="001D3459"/>
    <w:rPr>
      <w:rFonts w:ascii="Calibri" w:hAnsi="Calibri"/>
    </w:rPr>
  </w:style>
  <w:style w:type="character" w:customStyle="1" w:styleId="Nagwek2Znak">
    <w:name w:val="Nagłówek 2 Znak"/>
    <w:link w:val="Nagwek2"/>
    <w:uiPriority w:val="9"/>
    <w:rsid w:val="005C7661"/>
    <w:rPr>
      <w:rFonts w:ascii="Cambria" w:hAnsi="Cambria"/>
      <w:b/>
      <w:color w:val="365F91"/>
      <w:sz w:val="24"/>
      <w:szCs w:val="24"/>
      <w:lang w:eastAsia="en-US" w:bidi="en-US"/>
    </w:rPr>
  </w:style>
  <w:style w:type="character" w:customStyle="1" w:styleId="Nagwek3Znak">
    <w:name w:val="Nagłówek 3 Znak"/>
    <w:link w:val="Nagwek3"/>
    <w:uiPriority w:val="9"/>
    <w:rsid w:val="001D3459"/>
    <w:rPr>
      <w:rFonts w:ascii="Cambria" w:hAnsi="Cambria"/>
      <w:color w:val="4F81BD"/>
      <w:sz w:val="24"/>
      <w:szCs w:val="24"/>
      <w:lang w:eastAsia="en-US" w:bidi="en-US"/>
    </w:rPr>
  </w:style>
  <w:style w:type="character" w:customStyle="1" w:styleId="Nagwek4Znak">
    <w:name w:val="Nagłówek 4 Znak"/>
    <w:link w:val="Nagwek4"/>
    <w:uiPriority w:val="9"/>
    <w:semiHidden/>
    <w:rsid w:val="001D3459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1D3459"/>
    <w:rPr>
      <w:rFonts w:ascii="Cambria" w:eastAsia="Times New Roman" w:hAnsi="Cambria" w:cs="Times New Roman"/>
      <w:color w:val="4F81BD"/>
    </w:rPr>
  </w:style>
  <w:style w:type="character" w:customStyle="1" w:styleId="Nagwek6Znak">
    <w:name w:val="Nagłówek 6 Znak"/>
    <w:link w:val="Nagwek6"/>
    <w:uiPriority w:val="9"/>
    <w:semiHidden/>
    <w:rsid w:val="001D3459"/>
    <w:rPr>
      <w:rFonts w:ascii="Cambria" w:eastAsia="Times New Roman" w:hAnsi="Cambria" w:cs="Times New Roman"/>
      <w:i/>
      <w:iCs/>
      <w:color w:val="4F81BD"/>
    </w:rPr>
  </w:style>
  <w:style w:type="character" w:customStyle="1" w:styleId="Nagwek7Znak">
    <w:name w:val="Nagłówek 7 Znak"/>
    <w:link w:val="Nagwek7"/>
    <w:uiPriority w:val="9"/>
    <w:semiHidden/>
    <w:rsid w:val="001D3459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1D3459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1D3459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Legenda">
    <w:name w:val="caption"/>
    <w:basedOn w:val="Normalny"/>
    <w:next w:val="Normalny"/>
    <w:uiPriority w:val="35"/>
    <w:qFormat/>
    <w:rsid w:val="001D345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1D3459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ytuZnak">
    <w:name w:val="Tytuł Znak"/>
    <w:link w:val="Tytu"/>
    <w:uiPriority w:val="10"/>
    <w:rsid w:val="001D3459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3459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link w:val="Podtytu"/>
    <w:uiPriority w:val="11"/>
    <w:rsid w:val="001D3459"/>
    <w:rPr>
      <w:rFonts w:ascii="Calibri"/>
      <w:i/>
      <w:iCs/>
      <w:sz w:val="24"/>
      <w:szCs w:val="24"/>
    </w:rPr>
  </w:style>
  <w:style w:type="character" w:styleId="Pogrubienie">
    <w:name w:val="Strong"/>
    <w:uiPriority w:val="22"/>
    <w:qFormat/>
    <w:rsid w:val="001D3459"/>
    <w:rPr>
      <w:b/>
      <w:bCs/>
      <w:spacing w:val="0"/>
    </w:rPr>
  </w:style>
  <w:style w:type="character" w:styleId="Uwydatnienie">
    <w:name w:val="Emphasis"/>
    <w:uiPriority w:val="20"/>
    <w:qFormat/>
    <w:rsid w:val="001D3459"/>
    <w:rPr>
      <w:b/>
      <w:bCs/>
      <w:i/>
      <w:iCs/>
      <w:color w:val="5A5A5A"/>
    </w:rPr>
  </w:style>
  <w:style w:type="paragraph" w:styleId="Bezodstpw">
    <w:name w:val="No Spacing"/>
    <w:basedOn w:val="Normalny"/>
    <w:link w:val="BezodstpwZnak"/>
    <w:uiPriority w:val="1"/>
    <w:qFormat/>
    <w:rsid w:val="001D3459"/>
  </w:style>
  <w:style w:type="character" w:customStyle="1" w:styleId="BezodstpwZnak">
    <w:name w:val="Bez odstępów Znak"/>
    <w:basedOn w:val="Domylnaczcionkaakapitu"/>
    <w:link w:val="Bezodstpw"/>
    <w:uiPriority w:val="1"/>
    <w:rsid w:val="001D3459"/>
  </w:style>
  <w:style w:type="paragraph" w:styleId="Akapitzlist">
    <w:name w:val="List Paragraph"/>
    <w:basedOn w:val="Normalny"/>
    <w:uiPriority w:val="34"/>
    <w:qFormat/>
    <w:rsid w:val="001D345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D3459"/>
    <w:rPr>
      <w:rFonts w:ascii="Cambria" w:hAnsi="Cambria"/>
      <w:i/>
      <w:iCs/>
      <w:color w:val="5A5A5A"/>
    </w:rPr>
  </w:style>
  <w:style w:type="character" w:customStyle="1" w:styleId="CytatZnak">
    <w:name w:val="Cytat Znak"/>
    <w:link w:val="Cytat"/>
    <w:uiPriority w:val="29"/>
    <w:rsid w:val="001D3459"/>
    <w:rPr>
      <w:rFonts w:ascii="Cambria" w:eastAsia="Times New Roman" w:hAnsi="Cambria" w:cs="Times New Roman"/>
      <w:i/>
      <w:iC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3459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ytatintensywnyZnak">
    <w:name w:val="Cytat intensywny Znak"/>
    <w:link w:val="Cytatintensywny"/>
    <w:uiPriority w:val="30"/>
    <w:rsid w:val="001D3459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Wyrnieniedelikatne">
    <w:name w:val="Subtle Emphasis"/>
    <w:uiPriority w:val="19"/>
    <w:qFormat/>
    <w:rsid w:val="001D3459"/>
    <w:rPr>
      <w:i/>
      <w:iCs/>
      <w:color w:val="5A5A5A"/>
    </w:rPr>
  </w:style>
  <w:style w:type="character" w:styleId="Wyrnienieintensywne">
    <w:name w:val="Intense Emphasis"/>
    <w:uiPriority w:val="21"/>
    <w:qFormat/>
    <w:rsid w:val="001D3459"/>
    <w:rPr>
      <w:b/>
      <w:bCs/>
      <w:i/>
      <w:iCs/>
      <w:color w:val="4F81BD"/>
      <w:sz w:val="22"/>
      <w:szCs w:val="22"/>
    </w:rPr>
  </w:style>
  <w:style w:type="character" w:styleId="Odwoaniedelikatne">
    <w:name w:val="Subtle Reference"/>
    <w:uiPriority w:val="31"/>
    <w:qFormat/>
    <w:rsid w:val="001D3459"/>
    <w:rPr>
      <w:color w:val="auto"/>
      <w:u w:val="single" w:color="9BBB59"/>
    </w:rPr>
  </w:style>
  <w:style w:type="character" w:styleId="Odwoanieintensywne">
    <w:name w:val="Intense Reference"/>
    <w:uiPriority w:val="32"/>
    <w:qFormat/>
    <w:rsid w:val="001D3459"/>
    <w:rPr>
      <w:b/>
      <w:bCs/>
      <w:color w:val="76923C"/>
      <w:u w:val="single" w:color="9BBB59"/>
    </w:rPr>
  </w:style>
  <w:style w:type="character" w:styleId="Tytuksiki">
    <w:name w:val="Book Title"/>
    <w:uiPriority w:val="33"/>
    <w:qFormat/>
    <w:rsid w:val="001D3459"/>
    <w:rPr>
      <w:rFonts w:ascii="Cambria" w:eastAsia="Times New Roman" w:hAnsi="Cambria" w:cs="Times New Roman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qFormat/>
    <w:rsid w:val="001D3459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1D3459"/>
  </w:style>
  <w:style w:type="character" w:styleId="Hipercze">
    <w:name w:val="Hyperlink"/>
    <w:uiPriority w:val="99"/>
    <w:unhideWhenUsed/>
    <w:rsid w:val="001D3459"/>
    <w:rPr>
      <w:color w:val="0000FF"/>
      <w:u w:val="single"/>
    </w:rPr>
  </w:style>
  <w:style w:type="numbering" w:customStyle="1" w:styleId="Styl1">
    <w:name w:val="Styl1"/>
    <w:rsid w:val="003361C4"/>
    <w:pPr>
      <w:numPr>
        <w:numId w:val="2"/>
      </w:numPr>
    </w:pPr>
  </w:style>
  <w:style w:type="paragraph" w:styleId="Spistreci3">
    <w:name w:val="toc 3"/>
    <w:basedOn w:val="Normalny"/>
    <w:next w:val="Normalny"/>
    <w:autoRedefine/>
    <w:uiPriority w:val="39"/>
    <w:rsid w:val="003361C4"/>
    <w:pPr>
      <w:ind w:left="440"/>
    </w:pPr>
  </w:style>
  <w:style w:type="paragraph" w:styleId="Spistreci2">
    <w:name w:val="toc 2"/>
    <w:basedOn w:val="Normalny"/>
    <w:next w:val="Normalny"/>
    <w:autoRedefine/>
    <w:uiPriority w:val="39"/>
    <w:rsid w:val="00A77A8D"/>
    <w:pPr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opka">
    <w:name w:val="Styl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\AppData\Roaming\Microsoft\Szablony\I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CDE58-93F0-46DF-9A3A-CAB4A463E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</Template>
  <TotalTime>243</TotalTime>
  <Pages>5</Pages>
  <Words>380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Obowiązuje od: 14-08-2014 r</vt:lpstr>
    </vt:vector>
  </TitlesOfParts>
  <Company>Hewlett-Packard</Company>
  <LinksUpToDate>false</LinksUpToDate>
  <CharactersWithSpaces>2660</CharactersWithSpaces>
  <SharedDoc>false</SharedDoc>
  <HLinks>
    <vt:vector size="30" baseType="variant"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_Toc334526042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_Toc334526041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_Toc334526040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_Toc334526039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_Toc334526038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Obowiązuje od: 14-08-2014 r</dc:title>
  <dc:creator>Marcin Maruszak</dc:creator>
  <cp:lastModifiedBy>Marcin Maruszak</cp:lastModifiedBy>
  <cp:revision>17</cp:revision>
  <cp:lastPrinted>2017-10-27T12:11:00Z</cp:lastPrinted>
  <dcterms:created xsi:type="dcterms:W3CDTF">2015-05-29T09:32:00Z</dcterms:created>
  <dcterms:modified xsi:type="dcterms:W3CDTF">2017-10-27T12:11:00Z</dcterms:modified>
</cp:coreProperties>
</file>